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default" w:ascii="宋体" w:hAnsi="宋体" w:eastAsia="宋体" w:cs="宋体"/>
          <w:b/>
          <w:bCs/>
          <w:sz w:val="32"/>
          <w:szCs w:val="32"/>
          <w:lang w:val="en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为保证项目申报的公平公正，本</w:t>
      </w:r>
      <w:r>
        <w:rPr>
          <w:rFonts w:hint="eastAsia" w:ascii="仿宋" w:hAnsi="仿宋" w:eastAsia="仿宋" w:cs="仿宋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Cs w:val="32"/>
        </w:rPr>
        <w:t>郑重承诺: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一、项目申报书填报的全部内容真实、合法、有效；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二、本企业提供的所有项目申报所需的材料真实、合法、有效，提供的复印资料与原件一致。</w:t>
      </w:r>
    </w:p>
    <w:p>
      <w:pPr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我们将严格遵守本承诺，如有违反，愿意承担相应的法律责任。</w:t>
      </w:r>
    </w:p>
    <w:p>
      <w:pPr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承诺单位（盖章）：</w:t>
      </w:r>
    </w:p>
    <w:p>
      <w:pPr>
        <w:ind w:firstLine="4160" w:firstLineChars="1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法定代表人：</w:t>
      </w:r>
    </w:p>
    <w:p>
      <w:pPr>
        <w:ind w:firstLine="6080" w:firstLineChars="19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月  日</w:t>
      </w: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>
      <w:pPr>
        <w:jc w:val="center"/>
        <w:rPr>
          <w:rFonts w:ascii="宋体" w:hAnsi="宋体" w:eastAsia="宋体" w:cs="宋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66F0E"/>
    <w:rsid w:val="10866F0E"/>
    <w:rsid w:val="1B1165D8"/>
    <w:rsid w:val="4DA82B54"/>
    <w:rsid w:val="52483D98"/>
    <w:rsid w:val="DADB9E24"/>
    <w:rsid w:val="EFE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2021-05-21T22:25:00Z</dcterms:created>
  <dc:creator>Administrator</dc:creator>
  <cp:lastModifiedBy>cuiyang</cp:lastModifiedBy>
  <dcterms:modified xsi:type="dcterms:W3CDTF">2024-02-05T10:41:00Z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BA1DF8F2CFFDFB3337AB0564685E36DF</vt:lpwstr>
  </property>
</Properties>
</file>