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/>
          <w:sz w:val="30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2"/>
        </w:rPr>
        <w:t>附件1</w:t>
      </w:r>
    </w:p>
    <w:p>
      <w:pPr>
        <w:spacing w:line="5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大标宋简体" w:hAnsi="方正大标宋简体" w:eastAsia="方正大标宋简体"/>
          <w:bCs/>
          <w:sz w:val="36"/>
          <w:szCs w:val="44"/>
        </w:rPr>
      </w:pPr>
      <w:r>
        <w:rPr>
          <w:rFonts w:hint="eastAsia" w:ascii="方正大标宋简体" w:hAnsi="方正大标宋简体" w:eastAsia="方正大标宋简体"/>
          <w:bCs/>
          <w:sz w:val="36"/>
          <w:szCs w:val="44"/>
        </w:rPr>
        <w:t>企业年度核查基本信息表</w:t>
      </w:r>
    </w:p>
    <w:p>
      <w:pPr>
        <w:spacing w:line="50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/>
    <w:p>
      <w:r>
        <w:t xml:space="preserve">填报单位（盖章）：                                填报日期：    </w:t>
      </w:r>
      <w:r>
        <w:rPr>
          <w:rFonts w:hint="eastAsia"/>
        </w:rPr>
        <w:t xml:space="preserve">  </w:t>
      </w:r>
      <w:r>
        <w:t>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260"/>
        <w:gridCol w:w="798"/>
        <w:gridCol w:w="1856"/>
        <w:gridCol w:w="1620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29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t>企业名称</w:t>
            </w:r>
          </w:p>
        </w:tc>
        <w:tc>
          <w:tcPr>
            <w:tcW w:w="2058" w:type="dxa"/>
            <w:gridSpan w:val="2"/>
            <w:vMerge w:val="restart"/>
            <w:vAlign w:val="center"/>
          </w:tcPr>
          <w:p>
            <w:pPr>
              <w:spacing w:line="280" w:lineRule="exact"/>
            </w:pPr>
          </w:p>
        </w:tc>
        <w:tc>
          <w:tcPr>
            <w:tcW w:w="1856" w:type="dxa"/>
            <w:vAlign w:val="center"/>
          </w:tcPr>
          <w:p>
            <w:pPr>
              <w:spacing w:line="280" w:lineRule="exact"/>
              <w:jc w:val="center"/>
            </w:pPr>
            <w:r>
              <w:t>法定代表人</w:t>
            </w:r>
          </w:p>
        </w:tc>
        <w:tc>
          <w:tcPr>
            <w:tcW w:w="3272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729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058" w:type="dxa"/>
            <w:gridSpan w:val="2"/>
            <w:vMerge w:val="continue"/>
            <w:vAlign w:val="center"/>
          </w:tcPr>
          <w:p>
            <w:pPr>
              <w:spacing w:line="280" w:lineRule="exact"/>
            </w:pPr>
          </w:p>
        </w:tc>
        <w:tc>
          <w:tcPr>
            <w:tcW w:w="1856" w:type="dxa"/>
            <w:vAlign w:val="center"/>
          </w:tcPr>
          <w:p>
            <w:pPr>
              <w:spacing w:line="280" w:lineRule="exact"/>
              <w:jc w:val="center"/>
            </w:pPr>
            <w:r>
              <w:t>手机</w:t>
            </w:r>
          </w:p>
        </w:tc>
        <w:tc>
          <w:tcPr>
            <w:tcW w:w="3272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29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t>通讯地址及</w:t>
            </w:r>
          </w:p>
          <w:p>
            <w:pPr>
              <w:spacing w:line="280" w:lineRule="exact"/>
              <w:jc w:val="center"/>
            </w:pPr>
            <w:r>
              <w:t>邮　　　编</w:t>
            </w:r>
          </w:p>
        </w:tc>
        <w:tc>
          <w:tcPr>
            <w:tcW w:w="2058" w:type="dxa"/>
            <w:gridSpan w:val="2"/>
            <w:vMerge w:val="restart"/>
            <w:vAlign w:val="center"/>
          </w:tcPr>
          <w:p>
            <w:pPr>
              <w:spacing w:line="280" w:lineRule="exact"/>
            </w:pPr>
          </w:p>
        </w:tc>
        <w:tc>
          <w:tcPr>
            <w:tcW w:w="1856" w:type="dxa"/>
            <w:vAlign w:val="center"/>
          </w:tcPr>
          <w:p>
            <w:pPr>
              <w:spacing w:line="280" w:lineRule="exact"/>
              <w:jc w:val="center"/>
            </w:pPr>
            <w:r>
              <w:t>成立时间</w:t>
            </w:r>
          </w:p>
        </w:tc>
        <w:tc>
          <w:tcPr>
            <w:tcW w:w="3272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729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058" w:type="dxa"/>
            <w:gridSpan w:val="2"/>
            <w:vMerge w:val="continue"/>
            <w:vAlign w:val="center"/>
          </w:tcPr>
          <w:p>
            <w:pPr>
              <w:spacing w:line="280" w:lineRule="exact"/>
            </w:pPr>
          </w:p>
        </w:tc>
        <w:tc>
          <w:tcPr>
            <w:tcW w:w="1856" w:type="dxa"/>
            <w:vAlign w:val="center"/>
          </w:tcPr>
          <w:p>
            <w:pPr>
              <w:spacing w:line="280" w:lineRule="exact"/>
              <w:jc w:val="center"/>
            </w:pPr>
            <w:r>
              <w:t>注册资本（万元）</w:t>
            </w:r>
          </w:p>
        </w:tc>
        <w:tc>
          <w:tcPr>
            <w:tcW w:w="32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29" w:type="dxa"/>
            <w:vAlign w:val="center"/>
          </w:tcPr>
          <w:p>
            <w:pPr>
              <w:spacing w:line="280" w:lineRule="exact"/>
              <w:jc w:val="center"/>
            </w:pPr>
            <w:r>
              <w:t>网　址 或</w:t>
            </w:r>
          </w:p>
          <w:p>
            <w:pPr>
              <w:spacing w:line="280" w:lineRule="exact"/>
              <w:jc w:val="center"/>
            </w:pPr>
            <w:r>
              <w:t>电子邮箱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spacing w:line="280" w:lineRule="exact"/>
            </w:pPr>
          </w:p>
        </w:tc>
        <w:tc>
          <w:tcPr>
            <w:tcW w:w="1856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t>资产情况</w:t>
            </w:r>
          </w:p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</w:pPr>
            <w:r>
              <w:t>其中：净资产额</w:t>
            </w:r>
          </w:p>
        </w:tc>
        <w:tc>
          <w:tcPr>
            <w:tcW w:w="1652" w:type="dxa"/>
            <w:vAlign w:val="center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729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t>经营场地面积（</w:t>
            </w:r>
            <w:r>
              <w:rPr>
                <w:rFonts w:hAnsi="宋体"/>
              </w:rPr>
              <w:t>㎡</w:t>
            </w:r>
            <w:r>
              <w:t>）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spacing w:line="280" w:lineRule="exact"/>
            </w:pPr>
            <w:r>
              <w:t>租赁：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80" w:lineRule="exact"/>
            </w:pP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</w:pPr>
            <w:r>
              <w:t>固定资产原值</w:t>
            </w:r>
          </w:p>
        </w:tc>
        <w:tc>
          <w:tcPr>
            <w:tcW w:w="1652" w:type="dxa"/>
            <w:vAlign w:val="center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729" w:type="dxa"/>
            <w:vMerge w:val="continue"/>
            <w:vAlign w:val="center"/>
          </w:tcPr>
          <w:p>
            <w:pPr>
              <w:spacing w:line="280" w:lineRule="exact"/>
            </w:pPr>
          </w:p>
        </w:tc>
        <w:tc>
          <w:tcPr>
            <w:tcW w:w="2058" w:type="dxa"/>
            <w:gridSpan w:val="2"/>
            <w:vAlign w:val="center"/>
          </w:tcPr>
          <w:p>
            <w:pPr>
              <w:spacing w:line="280" w:lineRule="exact"/>
            </w:pPr>
            <w:r>
              <w:t>自有：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80" w:lineRule="exact"/>
            </w:pP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</w:pPr>
            <w:r>
              <w:t>固定资产净值</w:t>
            </w:r>
          </w:p>
        </w:tc>
        <w:tc>
          <w:tcPr>
            <w:tcW w:w="1652" w:type="dxa"/>
            <w:vAlign w:val="center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729" w:type="dxa"/>
            <w:vAlign w:val="center"/>
          </w:tcPr>
          <w:p>
            <w:pPr>
              <w:spacing w:line="280" w:lineRule="exact"/>
              <w:jc w:val="center"/>
            </w:pPr>
            <w:r>
              <w:t>企业员工人数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spacing w:line="280" w:lineRule="exact"/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80" w:lineRule="exact"/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t>固定资产折旧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29" w:type="dxa"/>
            <w:vAlign w:val="center"/>
          </w:tcPr>
          <w:p>
            <w:pPr>
              <w:spacing w:line="280" w:lineRule="exact"/>
              <w:jc w:val="center"/>
            </w:pPr>
            <w:r>
              <w:t>持有相关证书</w:t>
            </w:r>
          </w:p>
          <w:p>
            <w:pPr>
              <w:spacing w:line="280" w:lineRule="exact"/>
              <w:jc w:val="center"/>
            </w:pPr>
            <w:r>
              <w:t>人数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spacing w:line="280" w:lineRule="exact"/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80" w:lineRule="exact"/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9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t>拍卖师情况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</w:pPr>
            <w:r>
              <w:t>姓 名</w:t>
            </w:r>
          </w:p>
        </w:tc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</w:pPr>
            <w:r>
              <w:t>性 别</w:t>
            </w:r>
          </w:p>
        </w:tc>
        <w:tc>
          <w:tcPr>
            <w:tcW w:w="1856" w:type="dxa"/>
            <w:vAlign w:val="center"/>
          </w:tcPr>
          <w:p>
            <w:pPr>
              <w:spacing w:line="280" w:lineRule="exact"/>
              <w:jc w:val="center"/>
            </w:pPr>
            <w:r>
              <w:t>执业注册时间</w:t>
            </w: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证书管理号</w:t>
            </w:r>
          </w:p>
        </w:tc>
        <w:tc>
          <w:tcPr>
            <w:tcW w:w="1652" w:type="dxa"/>
            <w:vAlign w:val="center"/>
          </w:tcPr>
          <w:p>
            <w:pPr>
              <w:spacing w:line="280" w:lineRule="exact"/>
              <w:jc w:val="center"/>
            </w:pPr>
            <w:r>
              <w:t>联系电话</w:t>
            </w:r>
          </w:p>
          <w:p>
            <w:pPr>
              <w:spacing w:line="280" w:lineRule="exact"/>
              <w:jc w:val="center"/>
            </w:pPr>
            <w: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729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729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729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729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729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29" w:type="dxa"/>
            <w:vMerge w:val="restart"/>
            <w:vAlign w:val="center"/>
          </w:tcPr>
          <w:p>
            <w:pPr>
              <w:spacing w:line="260" w:lineRule="exact"/>
            </w:pPr>
            <w:r>
              <w:t>企业经营情况（20</w:t>
            </w:r>
            <w:r>
              <w:rPr>
                <w:rFonts w:hint="eastAsia"/>
                <w:lang w:val="en-US" w:eastAsia="zh-CN"/>
              </w:rPr>
              <w:t>24</w:t>
            </w:r>
            <w:r>
              <w:t>年度）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spacing w:line="260" w:lineRule="exact"/>
              <w:jc w:val="center"/>
            </w:pPr>
            <w:r>
              <w:t>拍卖场次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spacing w:line="260" w:lineRule="exact"/>
              <w:jc w:val="center"/>
            </w:pPr>
            <w:r>
              <w:t>营业税金及附加（万元）</w:t>
            </w:r>
          </w:p>
        </w:tc>
        <w:tc>
          <w:tcPr>
            <w:tcW w:w="1652" w:type="dxa"/>
            <w:vAlign w:val="center"/>
          </w:tcPr>
          <w:p>
            <w:pPr>
              <w:spacing w:line="2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29" w:type="dxa"/>
            <w:vMerge w:val="continue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058" w:type="dxa"/>
            <w:gridSpan w:val="2"/>
            <w:vAlign w:val="center"/>
          </w:tcPr>
          <w:p>
            <w:pPr>
              <w:spacing w:line="260" w:lineRule="exact"/>
              <w:jc w:val="center"/>
            </w:pPr>
            <w:r>
              <w:t>成交金额</w:t>
            </w:r>
          </w:p>
          <w:p>
            <w:pPr>
              <w:spacing w:line="260" w:lineRule="exact"/>
              <w:jc w:val="center"/>
            </w:pPr>
            <w:r>
              <w:t>（万元）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spacing w:line="260" w:lineRule="exact"/>
              <w:jc w:val="center"/>
            </w:pPr>
            <w:r>
              <w:t>营业利润</w:t>
            </w:r>
          </w:p>
          <w:p>
            <w:pPr>
              <w:spacing w:line="260" w:lineRule="exact"/>
              <w:jc w:val="center"/>
            </w:pPr>
            <w:r>
              <w:t>（万元）</w:t>
            </w:r>
          </w:p>
        </w:tc>
        <w:tc>
          <w:tcPr>
            <w:tcW w:w="1652" w:type="dxa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29" w:type="dxa"/>
            <w:vMerge w:val="continue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058" w:type="dxa"/>
            <w:gridSpan w:val="2"/>
            <w:vAlign w:val="center"/>
          </w:tcPr>
          <w:p>
            <w:pPr>
              <w:spacing w:line="260" w:lineRule="exact"/>
              <w:jc w:val="center"/>
            </w:pPr>
            <w:r>
              <w:t>主营业务收入</w:t>
            </w:r>
          </w:p>
          <w:p>
            <w:pPr>
              <w:spacing w:line="260" w:lineRule="exact"/>
              <w:jc w:val="center"/>
            </w:pPr>
            <w:r>
              <w:t>（万元）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spacing w:line="260" w:lineRule="exact"/>
              <w:jc w:val="center"/>
            </w:pPr>
            <w:r>
              <w:t>其他收入</w:t>
            </w:r>
          </w:p>
          <w:p>
            <w:pPr>
              <w:spacing w:line="260" w:lineRule="exact"/>
              <w:jc w:val="center"/>
            </w:pPr>
            <w:r>
              <w:t>（万元）</w:t>
            </w:r>
          </w:p>
        </w:tc>
        <w:tc>
          <w:tcPr>
            <w:tcW w:w="1652" w:type="dxa"/>
            <w:vAlign w:val="center"/>
          </w:tcPr>
          <w:p>
            <w:pPr>
              <w:spacing w:line="260" w:lineRule="exact"/>
              <w:jc w:val="center"/>
            </w:pPr>
          </w:p>
        </w:tc>
      </w:tr>
    </w:tbl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注：表格内容须机打，不可手写（签名除外）。</w:t>
      </w:r>
    </w:p>
    <w:p>
      <w:pPr>
        <w:rPr>
          <w:rFonts w:hint="eastAsia"/>
          <w:szCs w:val="21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40" w:right="1531" w:bottom="1440" w:left="153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szCs w:val="21"/>
        </w:rPr>
        <w:t>拍卖企业经办人：                         联系电话：</w:t>
      </w:r>
    </w:p>
    <w:p/>
    <w:sectPr>
      <w:footerReference r:id="rId8" w:type="first"/>
      <w:footerReference r:id="rId7" w:type="default"/>
      <w:pgSz w:w="11906" w:h="16838"/>
      <w:pgMar w:top="1440" w:right="1531" w:bottom="1440" w:left="1531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简体">
    <w:altName w:val="方正书宋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2"/>
      <w:tabs>
        <w:tab w:val="clear" w:pos="4153"/>
        <w:tab w:val="clear" w:pos="8306"/>
      </w:tabs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- 3 -</w:t>
    </w:r>
    <w:r>
      <w:fldChar w:fldCharType="end"/>
    </w:r>
  </w:p>
  <w:p>
    <w:pPr>
      <w:pStyle w:val="8"/>
      <w:tabs>
        <w:tab w:val="clear" w:pos="4153"/>
        <w:tab w:val="clear" w:pos="8306"/>
      </w:tabs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Align="top"/>
      <w:pBdr>
        <w:between w:val="none" w:color="auto" w:sz="0" w:space="0"/>
      </w:pBdr>
      <w:tabs>
        <w:tab w:val="clear" w:pos="4153"/>
        <w:tab w:val="clear" w:pos="8306"/>
      </w:tabs>
    </w:pPr>
    <w:r>
      <w:fldChar w:fldCharType="begin"/>
    </w:r>
    <w:r>
      <w:rPr>
        <w:rStyle w:val="11"/>
      </w:rPr>
      <w:instrText xml:space="preserve"> PAGE  </w:instrText>
    </w:r>
    <w:r>
      <w:fldChar w:fldCharType="separate"/>
    </w:r>
    <w:r>
      <w:rPr>
        <w:rStyle w:val="11"/>
      </w:rPr>
      <w:t>- 3 -</w:t>
    </w:r>
    <w:r>
      <w:fldChar w:fldCharType="end"/>
    </w:r>
  </w:p>
  <w:p>
    <w:pPr>
      <w:pStyle w:val="8"/>
      <w:tabs>
        <w:tab w:val="clear" w:pos="4153"/>
        <w:tab w:val="clear" w:pos="8306"/>
      </w:tabs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C4E0C"/>
    <w:rsid w:val="3FB7BA0E"/>
    <w:rsid w:val="7FCECA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5"/>
    <w:link w:val="1"/>
    <w:qFormat/>
    <w:uiPriority w:val="0"/>
  </w:style>
  <w:style w:type="character" w:customStyle="1" w:styleId="5">
    <w:name w:val="默认段落字体1"/>
    <w:link w:val="1"/>
    <w:qFormat/>
    <w:uiPriority w:val="0"/>
  </w:style>
  <w:style w:type="table" w:customStyle="1" w:styleId="6">
    <w:name w:val="普通表格1"/>
    <w:qFormat/>
    <w:uiPriority w:val="0"/>
  </w:style>
  <w:style w:type="paragraph" w:customStyle="1" w:styleId="7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页眉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1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</w:rPr>
  </w:style>
  <w:style w:type="character" w:customStyle="1" w:styleId="11">
    <w:name w:val="页码1"/>
    <w:basedOn w:val="5"/>
    <w:link w:val="1"/>
    <w:qFormat/>
    <w:uiPriority w:val="0"/>
  </w:style>
  <w:style w:type="character" w:customStyle="1" w:styleId="12">
    <w:name w:val="超链接1"/>
    <w:basedOn w:val="5"/>
    <w:link w:val="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2025-02-11T17:06:00Z</dcterms:created>
  <dc:creator>钟家豪</dc:creator>
  <cp:lastModifiedBy>梁佳馨</cp:lastModifiedBy>
  <dcterms:modified xsi:type="dcterms:W3CDTF">2025-02-11T09:13:20Z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4106CAE2329C4053BE3C47B8D5E901EB</vt:lpwstr>
  </property>
</Properties>
</file>