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568" w:lineRule="exact"/>
        <w:rPr>
          <w:rFonts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</w:p>
    <w:p>
      <w:pPr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ascii="方正小标宋简体" w:hAnsi="方正小标宋简体" w:eastAsia="方正小标宋简体" w:cs="方正小标宋简体"/>
          <w:snapToGrid w:val="0"/>
          <w:sz w:val="36"/>
          <w:szCs w:val="36"/>
        </w:rPr>
      </w:pPr>
    </w:p>
    <w:p>
      <w:pPr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sz w:val="44"/>
          <w:szCs w:val="44"/>
        </w:rPr>
      </w:pPr>
      <w:bookmarkStart w:id="0" w:name="_GoBack"/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汕尾市优质“土特产”公用品牌企业（产品）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拟</w:t>
      </w:r>
      <w:r>
        <w:rPr>
          <w:rFonts w:hint="eastAsia" w:ascii="方正小标宋简体" w:hAnsi="仿宋_GB2312" w:eastAsia="方正小标宋简体" w:cs="仿宋_GB2312"/>
          <w:sz w:val="44"/>
          <w:szCs w:val="44"/>
          <w:lang w:eastAsia="zh-CN"/>
        </w:rPr>
        <w:t>授权</w:t>
      </w:r>
      <w:r>
        <w:rPr>
          <w:rFonts w:hint="eastAsia" w:ascii="方正小标宋简体" w:hAnsi="仿宋_GB2312" w:eastAsia="方正小标宋简体" w:cs="仿宋_GB2312"/>
          <w:sz w:val="44"/>
          <w:szCs w:val="44"/>
        </w:rPr>
        <w:t>名单</w:t>
      </w:r>
    </w:p>
    <w:p>
      <w:pPr>
        <w:pageBreakBefore w:val="0"/>
        <w:widowControl w:val="0"/>
        <w:tabs>
          <w:tab w:val="left" w:pos="7560"/>
        </w:tabs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jc w:val="center"/>
        <w:textAlignment w:val="auto"/>
        <w:rPr>
          <w:rFonts w:hint="eastAsia" w:ascii="方正小标宋简体" w:hAnsi="仿宋_GB2312" w:eastAsia="方正小标宋简体" w:cs="仿宋_GB2312"/>
          <w:b w:val="0"/>
          <w:bCs w:val="0"/>
          <w:kern w:val="2"/>
          <w:sz w:val="36"/>
          <w:szCs w:val="36"/>
          <w:lang w:val="en-US" w:eastAsia="zh-CN" w:bidi="ar-SA"/>
        </w:rPr>
      </w:pPr>
      <w:r>
        <w:rPr>
          <w:rFonts w:hint="eastAsia" w:ascii="方正小标宋简体" w:hAnsi="仿宋_GB2312" w:eastAsia="方正小标宋简体" w:cs="仿宋_GB2312"/>
          <w:b w:val="0"/>
          <w:bCs w:val="0"/>
          <w:kern w:val="2"/>
          <w:sz w:val="36"/>
          <w:szCs w:val="36"/>
          <w:lang w:val="en-US" w:eastAsia="zh-CN" w:bidi="ar-SA"/>
        </w:rPr>
        <w:t>（第一批）</w:t>
      </w:r>
    </w:p>
    <w:bookmarkEnd w:id="0"/>
    <w:p/>
    <w:tbl>
      <w:tblPr>
        <w:tblStyle w:val="6"/>
        <w:tblW w:w="8572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1"/>
        <w:gridCol w:w="5254"/>
        <w:gridCol w:w="258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91" w:hRule="atLeast"/>
          <w:tblHeader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  <w:lang w:eastAsia="zh-CN"/>
              </w:rPr>
              <w:t>企业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黑体" w:hAnsi="黑体" w:eastAsia="黑体" w:cs="黑体"/>
                <w:color w:val="000000"/>
                <w:sz w:val="32"/>
                <w:szCs w:val="32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32"/>
                <w:szCs w:val="32"/>
              </w:rPr>
              <w:t>产品名称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1</w:t>
            </w:r>
          </w:p>
        </w:tc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汕尾市国泰食品有限公司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马鲛鱼丸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2</w:t>
            </w:r>
          </w:p>
        </w:tc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广东晨洲蚝业发展有限公司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晨洲蚝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3</w:t>
            </w:r>
          </w:p>
        </w:tc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海丰县仁荣实业发展有限公司仁荣茶业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莲花云雾茶</w:t>
            </w:r>
          </w:p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（莲花山茶）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4</w:t>
            </w:r>
          </w:p>
        </w:tc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海丰县崴元佳果树种养有限公司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湖畔咖啡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</w:p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5</w:t>
            </w:r>
          </w:p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54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汕尾新供销天润粮油有限公司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汕尾丝苗米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5254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海丰油占米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6</w:t>
            </w:r>
          </w:p>
        </w:tc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陆丰植物龙生态农业发展有限公司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宋体" w:eastAsia="仿宋_GB2312" w:cs="宋体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甘薯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6" w:hRule="atLeast"/>
          <w:jc w:val="center"/>
        </w:trPr>
        <w:tc>
          <w:tcPr>
            <w:tcW w:w="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textAlignment w:val="center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8"/>
                <w:szCs w:val="28"/>
              </w:rPr>
              <w:t>7</w:t>
            </w:r>
          </w:p>
        </w:tc>
        <w:tc>
          <w:tcPr>
            <w:tcW w:w="52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陆河县果田生态农业科技有限公司</w:t>
            </w:r>
          </w:p>
        </w:tc>
        <w:tc>
          <w:tcPr>
            <w:tcW w:w="25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_GB2312" w:hAnsi="宋体" w:eastAsia="仿宋_GB2312" w:cs="宋体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陆河青梅</w:t>
            </w:r>
          </w:p>
        </w:tc>
      </w:tr>
    </w:tbl>
    <w:p>
      <w:pPr>
        <w:pStyle w:val="2"/>
      </w:pPr>
    </w:p>
    <w:sectPr>
      <w:pgSz w:w="11906" w:h="16838"/>
      <w:pgMar w:top="1871" w:right="1474" w:bottom="1871" w:left="147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Nimbus Roman No9 L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imbus Roman No9 L"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false"/>
  <w:bordersDoNotSurroundFooter w:val="false"/>
  <w:documentProtection w:enforcement="0"/>
  <w:defaultTabStop w:val="420"/>
  <w:drawingGridVerticalSpacing w:val="156"/>
  <w:displayHorizontalDrawingGridEvery w:val="1"/>
  <w:displayVerticalDrawingGridEvery w:val="1"/>
  <w:noPunctuationKerning w:val="true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492E"/>
    <w:rsid w:val="00067358"/>
    <w:rsid w:val="000878EC"/>
    <w:rsid w:val="000C5D10"/>
    <w:rsid w:val="0016319F"/>
    <w:rsid w:val="001B42BC"/>
    <w:rsid w:val="00257F36"/>
    <w:rsid w:val="002759F1"/>
    <w:rsid w:val="0030476A"/>
    <w:rsid w:val="00356FC8"/>
    <w:rsid w:val="003903D8"/>
    <w:rsid w:val="003916B6"/>
    <w:rsid w:val="00460926"/>
    <w:rsid w:val="00466F6E"/>
    <w:rsid w:val="004A0796"/>
    <w:rsid w:val="004F7C18"/>
    <w:rsid w:val="00526CEE"/>
    <w:rsid w:val="00546188"/>
    <w:rsid w:val="00550E0C"/>
    <w:rsid w:val="005B3FC0"/>
    <w:rsid w:val="00643AEF"/>
    <w:rsid w:val="006B286D"/>
    <w:rsid w:val="00724065"/>
    <w:rsid w:val="007A42C9"/>
    <w:rsid w:val="007A5756"/>
    <w:rsid w:val="0082560D"/>
    <w:rsid w:val="008A2E96"/>
    <w:rsid w:val="008A5321"/>
    <w:rsid w:val="008C04C7"/>
    <w:rsid w:val="008D31F0"/>
    <w:rsid w:val="008E203E"/>
    <w:rsid w:val="00962902"/>
    <w:rsid w:val="00973D51"/>
    <w:rsid w:val="009F4594"/>
    <w:rsid w:val="00A550BE"/>
    <w:rsid w:val="00BD4264"/>
    <w:rsid w:val="00CA5F02"/>
    <w:rsid w:val="00D62862"/>
    <w:rsid w:val="00D75317"/>
    <w:rsid w:val="00DA469A"/>
    <w:rsid w:val="00DE2198"/>
    <w:rsid w:val="00DE625B"/>
    <w:rsid w:val="00E029B7"/>
    <w:rsid w:val="00E131A3"/>
    <w:rsid w:val="00E21454"/>
    <w:rsid w:val="00E45460"/>
    <w:rsid w:val="00ED2902"/>
    <w:rsid w:val="00EF1677"/>
    <w:rsid w:val="00F20497"/>
    <w:rsid w:val="00F97370"/>
    <w:rsid w:val="00FF492E"/>
    <w:rsid w:val="39AB9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HTML Preformatted"/>
    <w:basedOn w:val="1"/>
    <w:link w:val="12"/>
    <w:semiHidden/>
    <w:unhideWhenUsed/>
    <w:qFormat/>
    <w:uiPriority w:val="99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</w:rPr>
  </w:style>
  <w:style w:type="character" w:customStyle="1" w:styleId="8">
    <w:name w:val="标题 3 Char"/>
    <w:basedOn w:val="7"/>
    <w:link w:val="2"/>
    <w:qFormat/>
    <w:uiPriority w:val="0"/>
    <w:rPr>
      <w:rFonts w:ascii="Calibri" w:hAnsi="Calibri" w:eastAsia="宋体" w:cs="Times New Roman"/>
      <w:b/>
      <w:bCs/>
      <w:sz w:val="32"/>
      <w:szCs w:val="32"/>
    </w:rPr>
  </w:style>
  <w:style w:type="character" w:customStyle="1" w:styleId="9">
    <w:name w:val="font21"/>
    <w:qFormat/>
    <w:uiPriority w:val="0"/>
    <w:rPr>
      <w:rFonts w:hint="eastAsia" w:ascii="仿宋" w:hAnsi="仿宋" w:eastAsia="仿宋" w:cs="仿宋"/>
      <w:color w:val="000000"/>
      <w:sz w:val="24"/>
      <w:szCs w:val="24"/>
      <w:u w:val="none"/>
    </w:rPr>
  </w:style>
  <w:style w:type="character" w:customStyle="1" w:styleId="10">
    <w:name w:val="页眉 Char"/>
    <w:basedOn w:val="7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Char"/>
    <w:basedOn w:val="7"/>
    <w:link w:val="3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2">
    <w:name w:val="HTML 预设格式 Char"/>
    <w:basedOn w:val="7"/>
    <w:link w:val="5"/>
    <w:semiHidden/>
    <w:qFormat/>
    <w:uiPriority w:val="99"/>
    <w:rPr>
      <w:rFonts w:ascii="宋体" w:hAnsi="宋体" w:eastAsia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440</Characters>
  <Lines>3</Lines>
  <Paragraphs>1</Paragraphs>
  <TotalTime>3</TotalTime>
  <ScaleCrop>false</ScaleCrop>
  <LinksUpToDate>false</LinksUpToDate>
  <CharactersWithSpaces>516</CharactersWithSpaces>
  <Application>WPS Office_11.8.2.10229_F1E327BC-269C-435d-A152-05C5408002CA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2022-10-14T09:09:00Z</dcterms:created>
  <dc:creator>黎晓娜</dc:creator>
  <cp:lastModifiedBy>linxiaohong</cp:lastModifiedBy>
  <dcterms:modified xsi:type="dcterms:W3CDTF">2025-01-22T16:20:25Z</dcterms:modified>
  <cp:revision>29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2052-11.8.2.10229</vt:lpwstr>
  </property>
</Properties>
</file>