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48B3C">
      <w:pPr>
        <w:overflowPunct w:val="0"/>
        <w:spacing w:afterLines="0" w:line="600" w:lineRule="exact"/>
        <w:jc w:val="left"/>
        <w:rPr>
          <w:rFonts w:hint="default" w:ascii="Times New Roman" w:hAnsi="Times New Roman" w:eastAsia="方正黑体简体" w:cs="Times New Roman"/>
          <w:i w:val="0"/>
          <w:caps w:val="0"/>
          <w:color w:val="000000"/>
          <w:spacing w:val="0"/>
          <w:kern w:val="2"/>
          <w:sz w:val="32"/>
          <w:szCs w:val="32"/>
          <w:shd w:val="clear" w:color="auto" w:fill="auto"/>
          <w:lang w:val="en-US" w:eastAsia="zh-CN" w:bidi="ar"/>
        </w:rPr>
      </w:pPr>
      <w:bookmarkStart w:id="0" w:name="_GoBack"/>
      <w:bookmarkEnd w:id="0"/>
      <w:r>
        <w:rPr>
          <w:rFonts w:hint="default" w:ascii="Times New Roman" w:hAnsi="Times New Roman" w:eastAsia="方正黑体简体" w:cs="Times New Roman"/>
          <w:i w:val="0"/>
          <w:caps w:val="0"/>
          <w:color w:val="000000"/>
          <w:spacing w:val="0"/>
          <w:kern w:val="2"/>
          <w:sz w:val="32"/>
          <w:szCs w:val="32"/>
          <w:shd w:val="clear" w:color="auto" w:fill="auto"/>
          <w:lang w:val="en-US" w:eastAsia="zh-CN" w:bidi="ar"/>
        </w:rPr>
        <w:t>附件1</w:t>
      </w:r>
    </w:p>
    <w:p w14:paraId="1C55F148">
      <w:pPr>
        <w:pStyle w:val="2"/>
        <w:spacing w:after="0" w:line="600" w:lineRule="exact"/>
        <w:rPr>
          <w:rFonts w:hint="eastAsia"/>
          <w:lang w:val="en-US" w:eastAsia="zh-CN"/>
        </w:rPr>
      </w:pPr>
    </w:p>
    <w:p w14:paraId="4B0C37E3">
      <w:pPr>
        <w:overflowPunct w:val="0"/>
        <w:spacing w:afterLines="0" w:line="600" w:lineRule="exact"/>
        <w:jc w:val="center"/>
        <w:rPr>
          <w:rFonts w:hint="eastAsia" w:ascii="方正小标宋简体" w:hAnsi="方正小标宋简体" w:eastAsia="方正小标宋简体" w:cs="方正小标宋简体"/>
          <w:i w:val="0"/>
          <w:caps w:val="0"/>
          <w:color w:val="000000"/>
          <w:spacing w:val="0"/>
          <w:kern w:val="2"/>
          <w:sz w:val="44"/>
          <w:szCs w:val="44"/>
          <w:shd w:val="clear" w:color="auto" w:fill="auto"/>
          <w:lang w:val="en-US" w:eastAsia="zh-CN" w:bidi="ar"/>
        </w:rPr>
      </w:pPr>
      <w:r>
        <w:rPr>
          <w:rFonts w:hint="eastAsia" w:ascii="方正小标宋简体" w:hAnsi="方正小标宋简体" w:eastAsia="方正小标宋简体" w:cs="方正小标宋简体"/>
          <w:i w:val="0"/>
          <w:caps w:val="0"/>
          <w:color w:val="000000"/>
          <w:spacing w:val="0"/>
          <w:kern w:val="2"/>
          <w:sz w:val="44"/>
          <w:szCs w:val="44"/>
          <w:shd w:val="clear" w:color="auto" w:fill="auto"/>
          <w:lang w:val="en-US" w:eastAsia="zh-CN" w:bidi="ar"/>
        </w:rPr>
        <w:t>广东省举报省级政策性粮食购销违法违规</w:t>
      </w:r>
    </w:p>
    <w:p w14:paraId="68A3E09F">
      <w:pPr>
        <w:overflowPunct w:val="0"/>
        <w:spacing w:afterLines="0" w:line="600" w:lineRule="exact"/>
        <w:jc w:val="center"/>
        <w:rPr>
          <w:rFonts w:hint="eastAsia" w:ascii="方正小标宋简体" w:hAnsi="方正小标宋简体" w:eastAsia="方正小标宋简体" w:cs="方正小标宋简体"/>
          <w:i w:val="0"/>
          <w:caps w:val="0"/>
          <w:color w:val="000000"/>
          <w:spacing w:val="0"/>
          <w:kern w:val="2"/>
          <w:sz w:val="44"/>
          <w:szCs w:val="44"/>
          <w:shd w:val="clear" w:color="auto" w:fill="auto"/>
          <w:lang w:val="en-US" w:eastAsia="zh-CN" w:bidi="ar"/>
        </w:rPr>
      </w:pPr>
      <w:r>
        <w:rPr>
          <w:rFonts w:hint="eastAsia" w:ascii="方正小标宋简体" w:hAnsi="方正小标宋简体" w:eastAsia="方正小标宋简体" w:cs="方正小标宋简体"/>
          <w:i w:val="0"/>
          <w:caps w:val="0"/>
          <w:color w:val="000000"/>
          <w:spacing w:val="0"/>
          <w:kern w:val="2"/>
          <w:sz w:val="44"/>
          <w:szCs w:val="44"/>
          <w:shd w:val="clear" w:color="auto" w:fill="auto"/>
          <w:lang w:val="en-US" w:eastAsia="zh-CN" w:bidi="ar"/>
        </w:rPr>
        <w:t>行为符合奖励条件告知书</w:t>
      </w:r>
    </w:p>
    <w:p w14:paraId="38333388">
      <w:pPr>
        <w:pStyle w:val="2"/>
        <w:spacing w:after="0" w:line="600" w:lineRule="exact"/>
        <w:ind w:firstLine="5440" w:firstLineChars="1700"/>
        <w:rPr>
          <w:rFonts w:hint="default" w:ascii="Times New Roman" w:hAnsi="Times New Roman" w:eastAsia="方正仿宋简体" w:cs="Times New Roman"/>
          <w:i w:val="0"/>
          <w:caps w:val="0"/>
          <w:color w:val="000000"/>
          <w:spacing w:val="0"/>
          <w:kern w:val="2"/>
          <w:sz w:val="32"/>
          <w:szCs w:val="32"/>
          <w:u w:val="single"/>
          <w:shd w:val="clear" w:color="auto" w:fill="auto"/>
          <w:lang w:val="en-US" w:eastAsia="zh-CN" w:bidi="ar"/>
        </w:rPr>
      </w:pPr>
      <w:r>
        <w:rPr>
          <w:rFonts w:hint="default" w:ascii="Times New Roman" w:hAnsi="Times New Roman" w:eastAsia="方正仿宋简体" w:cs="Times New Roman"/>
          <w:i w:val="0"/>
          <w:caps w:val="0"/>
          <w:color w:val="000000"/>
          <w:spacing w:val="0"/>
          <w:kern w:val="2"/>
          <w:sz w:val="32"/>
          <w:szCs w:val="32"/>
          <w:shd w:val="clear" w:color="auto" w:fill="auto"/>
          <w:lang w:val="en-US" w:eastAsia="zh-CN" w:bidi="ar"/>
        </w:rPr>
        <w:t>编号：</w:t>
      </w:r>
      <w:r>
        <w:rPr>
          <w:rFonts w:hint="default" w:ascii="Times New Roman" w:hAnsi="Times New Roman" w:eastAsia="方正仿宋简体" w:cs="Times New Roman"/>
          <w:i w:val="0"/>
          <w:caps w:val="0"/>
          <w:color w:val="000000"/>
          <w:spacing w:val="0"/>
          <w:kern w:val="2"/>
          <w:sz w:val="32"/>
          <w:szCs w:val="32"/>
          <w:u w:val="single"/>
          <w:shd w:val="clear" w:color="auto" w:fill="auto"/>
          <w:lang w:val="en-US" w:eastAsia="zh-CN" w:bidi="ar"/>
        </w:rPr>
        <w:t xml:space="preserve">       </w:t>
      </w:r>
    </w:p>
    <w:p w14:paraId="3382A458">
      <w:pPr>
        <w:pStyle w:val="3"/>
        <w:spacing w:after="0" w:line="600" w:lineRule="exact"/>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pPr>
      <w:r>
        <w:rPr>
          <w:rFonts w:hint="default" w:ascii="Times New Roman" w:hAnsi="Times New Roman" w:eastAsia="方正仿宋简体" w:cs="Times New Roman"/>
          <w:i w:val="0"/>
          <w:caps w:val="0"/>
          <w:color w:val="000000"/>
          <w:spacing w:val="0"/>
          <w:kern w:val="2"/>
          <w:sz w:val="32"/>
          <w:szCs w:val="32"/>
          <w:u w:val="single"/>
          <w:shd w:val="clear" w:color="auto" w:fill="auto"/>
          <w:lang w:val="en-US" w:eastAsia="zh-CN" w:bidi="ar"/>
        </w:rPr>
        <w:t xml:space="preserve">         </w:t>
      </w: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w:t>
      </w:r>
    </w:p>
    <w:p w14:paraId="20CA02CB">
      <w:pPr>
        <w:pStyle w:val="3"/>
        <w:spacing w:after="0" w:line="600" w:lineRule="exact"/>
        <w:ind w:firstLine="640" w:firstLineChars="200"/>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pP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你于</w:t>
      </w:r>
      <w:r>
        <w:rPr>
          <w:rFonts w:hint="default" w:ascii="Times New Roman" w:hAnsi="Times New Roman" w:eastAsia="方正仿宋简体" w:cs="Times New Roman"/>
          <w:i w:val="0"/>
          <w:caps w:val="0"/>
          <w:color w:val="000000"/>
          <w:spacing w:val="0"/>
          <w:kern w:val="2"/>
          <w:sz w:val="32"/>
          <w:szCs w:val="32"/>
          <w:u w:val="single"/>
          <w:shd w:val="clear" w:color="auto" w:fill="auto"/>
          <w:lang w:val="en-US" w:eastAsia="zh-CN" w:bidi="ar"/>
        </w:rPr>
        <w:t xml:space="preserve">    </w:t>
      </w: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年</w:t>
      </w:r>
      <w:r>
        <w:rPr>
          <w:rFonts w:hint="default" w:ascii="Times New Roman" w:hAnsi="Times New Roman" w:eastAsia="方正仿宋简体" w:cs="Times New Roman"/>
          <w:i w:val="0"/>
          <w:caps w:val="0"/>
          <w:color w:val="000000"/>
          <w:spacing w:val="0"/>
          <w:kern w:val="2"/>
          <w:sz w:val="32"/>
          <w:szCs w:val="32"/>
          <w:u w:val="single"/>
          <w:shd w:val="clear" w:color="auto" w:fill="auto"/>
          <w:lang w:val="en-US" w:eastAsia="zh-CN" w:bidi="ar"/>
        </w:rPr>
        <w:t xml:space="preserve">    </w:t>
      </w: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月</w:t>
      </w:r>
      <w:r>
        <w:rPr>
          <w:rFonts w:hint="default" w:ascii="Times New Roman" w:hAnsi="Times New Roman" w:eastAsia="方正仿宋简体" w:cs="Times New Roman"/>
          <w:i w:val="0"/>
          <w:caps w:val="0"/>
          <w:color w:val="000000"/>
          <w:spacing w:val="0"/>
          <w:kern w:val="2"/>
          <w:sz w:val="32"/>
          <w:szCs w:val="32"/>
          <w:u w:val="single"/>
          <w:shd w:val="clear" w:color="auto" w:fill="auto"/>
          <w:lang w:val="en-US" w:eastAsia="zh-CN" w:bidi="ar"/>
        </w:rPr>
        <w:t xml:space="preserve">    </w:t>
      </w: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日举报的</w:t>
      </w:r>
      <w:r>
        <w:rPr>
          <w:rFonts w:hint="default" w:ascii="Times New Roman" w:hAnsi="Times New Roman" w:eastAsia="方正仿宋简体" w:cs="Times New Roman"/>
          <w:i w:val="0"/>
          <w:caps w:val="0"/>
          <w:color w:val="000000"/>
          <w:spacing w:val="0"/>
          <w:kern w:val="2"/>
          <w:sz w:val="32"/>
          <w:szCs w:val="32"/>
          <w:u w:val="single"/>
          <w:shd w:val="clear" w:color="auto" w:fill="auto"/>
          <w:lang w:val="en-US" w:eastAsia="zh-CN" w:bidi="ar"/>
        </w:rPr>
        <w:t xml:space="preserve">                </w:t>
      </w: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一案，经本局立案调查，现已结案。按照《</w:t>
      </w:r>
      <w:r>
        <w:rPr>
          <w:rFonts w:hint="default" w:ascii="Times New Roman" w:hAnsi="Times New Roman" w:eastAsia="方正仿宋简体" w:cs="Times New Roman"/>
          <w:color w:val="000000"/>
          <w:sz w:val="32"/>
          <w:szCs w:val="32"/>
          <w:lang w:bidi="ar"/>
        </w:rPr>
        <w:t>广东省省级政策性粮食购销违法违规行为举报奖励实施细则（试行）</w:t>
      </w: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》及有关规定，你符合举报奖励条件。请你自收到本通知之日起30个工作日内，向本局提交《</w:t>
      </w:r>
      <w:r>
        <w:rPr>
          <w:rFonts w:hint="default" w:ascii="Times New Roman" w:hAnsi="Times New Roman" w:eastAsia="方正仿宋简体" w:cs="Times New Roman"/>
          <w:color w:val="000000"/>
          <w:sz w:val="32"/>
          <w:szCs w:val="32"/>
          <w:lang w:bidi="ar"/>
        </w:rPr>
        <w:t>广东省省级政策性粮食购销违法违规行为举报奖励申请表</w:t>
      </w: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》，身份证、银行卡的扫描件或复印件。超过期限未提交的，视为主动放弃此权利。</w:t>
      </w:r>
    </w:p>
    <w:p w14:paraId="43F6EDAB">
      <w:pPr>
        <w:pStyle w:val="3"/>
        <w:spacing w:after="0" w:line="600" w:lineRule="exact"/>
        <w:ind w:firstLine="640"/>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pP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联系人：</w:t>
      </w:r>
    </w:p>
    <w:p w14:paraId="4537E3A8">
      <w:pPr>
        <w:pStyle w:val="3"/>
        <w:spacing w:after="0" w:line="600" w:lineRule="exact"/>
        <w:ind w:firstLine="640"/>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pP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联系电话：</w:t>
      </w:r>
    </w:p>
    <w:p w14:paraId="25936E65">
      <w:pPr>
        <w:pStyle w:val="3"/>
        <w:spacing w:after="0" w:line="600" w:lineRule="exact"/>
        <w:ind w:firstLine="640"/>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pP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联系地址：</w:t>
      </w:r>
    </w:p>
    <w:p w14:paraId="2CD191B7">
      <w:pPr>
        <w:pStyle w:val="3"/>
        <w:spacing w:after="0" w:line="600" w:lineRule="exact"/>
        <w:ind w:firstLine="640"/>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pP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电子邮箱：</w:t>
      </w:r>
    </w:p>
    <w:p w14:paraId="79C34E36">
      <w:pPr>
        <w:pStyle w:val="3"/>
        <w:spacing w:after="0" w:line="600" w:lineRule="exact"/>
        <w:ind w:firstLine="640"/>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pPr>
    </w:p>
    <w:p w14:paraId="065CCDA1">
      <w:pPr>
        <w:pStyle w:val="3"/>
        <w:spacing w:after="0" w:line="600" w:lineRule="exact"/>
        <w:ind w:firstLine="640"/>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pP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 xml:space="preserve">                        广东省粮食和物资储备局</w:t>
      </w:r>
    </w:p>
    <w:p w14:paraId="4D31C3A0">
      <w:pPr>
        <w:pStyle w:val="3"/>
        <w:spacing w:after="0" w:line="600" w:lineRule="exact"/>
        <w:ind w:firstLine="640"/>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pP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 xml:space="preserve">                         </w:t>
      </w:r>
      <w:r>
        <w:rPr>
          <w:rFonts w:hint="default" w:ascii="Times New Roman" w:hAnsi="Times New Roman" w:eastAsia="方正仿宋简体" w:cs="Times New Roman"/>
          <w:i w:val="0"/>
          <w:caps w:val="0"/>
          <w:color w:val="000000"/>
          <w:spacing w:val="0"/>
          <w:kern w:val="2"/>
          <w:sz w:val="32"/>
          <w:szCs w:val="32"/>
          <w:u w:val="single"/>
          <w:shd w:val="clear" w:color="auto" w:fill="auto"/>
          <w:lang w:val="en-US" w:eastAsia="zh-CN" w:bidi="ar"/>
        </w:rPr>
        <w:t xml:space="preserve">     </w:t>
      </w: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年</w:t>
      </w:r>
      <w:r>
        <w:rPr>
          <w:rFonts w:hint="default" w:ascii="Times New Roman" w:hAnsi="Times New Roman" w:eastAsia="方正仿宋简体" w:cs="Times New Roman"/>
          <w:i w:val="0"/>
          <w:caps w:val="0"/>
          <w:color w:val="000000"/>
          <w:spacing w:val="0"/>
          <w:kern w:val="2"/>
          <w:sz w:val="32"/>
          <w:szCs w:val="32"/>
          <w:u w:val="single"/>
          <w:shd w:val="clear" w:color="auto" w:fill="auto"/>
          <w:lang w:val="en-US" w:eastAsia="zh-CN" w:bidi="ar"/>
        </w:rPr>
        <w:t xml:space="preserve">   </w:t>
      </w: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月</w:t>
      </w:r>
      <w:r>
        <w:rPr>
          <w:rFonts w:hint="default" w:ascii="Times New Roman" w:hAnsi="Times New Roman" w:eastAsia="方正仿宋简体" w:cs="Times New Roman"/>
          <w:i w:val="0"/>
          <w:caps w:val="0"/>
          <w:color w:val="000000"/>
          <w:spacing w:val="0"/>
          <w:kern w:val="2"/>
          <w:sz w:val="32"/>
          <w:szCs w:val="32"/>
          <w:u w:val="single"/>
          <w:shd w:val="clear" w:color="auto" w:fill="auto"/>
          <w:lang w:val="en-US" w:eastAsia="zh-CN" w:bidi="ar"/>
        </w:rPr>
        <w:t xml:space="preserve">   </w:t>
      </w:r>
      <w:r>
        <w:rPr>
          <w:rFonts w:hint="default" w:ascii="Times New Roman" w:hAnsi="Times New Roman" w:eastAsia="方正仿宋简体" w:cs="Times New Roman"/>
          <w:i w:val="0"/>
          <w:caps w:val="0"/>
          <w:color w:val="000000"/>
          <w:spacing w:val="0"/>
          <w:kern w:val="2"/>
          <w:sz w:val="32"/>
          <w:szCs w:val="32"/>
          <w:u w:val="none"/>
          <w:shd w:val="clear" w:color="auto" w:fill="auto"/>
          <w:lang w:val="en-US" w:eastAsia="zh-CN" w:bidi="ar"/>
        </w:rPr>
        <w:t>日</w:t>
      </w:r>
    </w:p>
    <w:p w14:paraId="2C936383">
      <w:pPr>
        <w:pStyle w:val="2"/>
        <w:rPr>
          <w:rFonts w:hint="eastAsia" w:ascii="方正黑体简体" w:hAnsi="方正黑体简体" w:eastAsia="方正黑体简体" w:cs="方正黑体简体"/>
          <w:b w:val="0"/>
          <w:bCs w:val="0"/>
          <w:sz w:val="32"/>
          <w:lang w:val="en-US" w:eastAsia="zh-CN"/>
        </w:rPr>
      </w:pPr>
    </w:p>
    <w:p w14:paraId="42993CA0">
      <w:pPr>
        <w:overflowPunct w:val="0"/>
        <w:spacing w:afterLines="0" w:line="600" w:lineRule="exact"/>
        <w:jc w:val="left"/>
        <w:rPr>
          <w:rFonts w:hint="default" w:ascii="Times New Roman" w:hAnsi="Times New Roman" w:eastAsia="方正黑体简体" w:cs="Times New Roman"/>
          <w:spacing w:val="0"/>
          <w:sz w:val="32"/>
          <w:szCs w:val="32"/>
          <w:lang w:val="en-US" w:eastAsia="zh-CN"/>
        </w:rPr>
      </w:pPr>
      <w:r>
        <w:rPr>
          <w:rFonts w:hint="default" w:ascii="Times New Roman" w:hAnsi="Times New Roman" w:eastAsia="方正黑体简体" w:cs="Times New Roman"/>
          <w:spacing w:val="0"/>
          <w:sz w:val="32"/>
          <w:szCs w:val="32"/>
          <w:lang w:eastAsia="zh-CN"/>
        </w:rPr>
        <w:t>附件</w:t>
      </w:r>
      <w:r>
        <w:rPr>
          <w:rFonts w:hint="default" w:ascii="Times New Roman" w:hAnsi="Times New Roman" w:eastAsia="方正黑体简体" w:cs="Times New Roman"/>
          <w:spacing w:val="0"/>
          <w:sz w:val="32"/>
          <w:szCs w:val="32"/>
          <w:lang w:val="en-US" w:eastAsia="zh-CN"/>
        </w:rPr>
        <w:t>2</w:t>
      </w:r>
    </w:p>
    <w:p w14:paraId="5A3E5907">
      <w:pPr>
        <w:pStyle w:val="2"/>
        <w:spacing w:line="600" w:lineRule="exact"/>
        <w:rPr>
          <w:rFonts w:hint="default" w:ascii="Calibri" w:hAnsi="Calibri" w:eastAsia="宋体" w:cs="Times New Roman"/>
          <w:spacing w:val="0"/>
          <w:sz w:val="21"/>
          <w:szCs w:val="24"/>
          <w:lang w:val="en-US" w:eastAsia="zh-CN"/>
        </w:rPr>
      </w:pPr>
    </w:p>
    <w:p w14:paraId="0D6850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600" w:lineRule="exact"/>
        <w:ind w:left="0" w:right="0" w:firstLine="420"/>
        <w:jc w:val="center"/>
        <w:textAlignment w:val="auto"/>
        <w:rPr>
          <w:rFonts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t>广东省省级</w:t>
      </w:r>
      <w:r>
        <w:rPr>
          <w:rFonts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t>政策性粮食购销违法违规</w:t>
      </w:r>
    </w:p>
    <w:p w14:paraId="646A96C4">
      <w:pPr>
        <w:pStyle w:val="2"/>
        <w:keepNext w:val="0"/>
        <w:keepLines w:val="0"/>
        <w:pageBreakBefore w:val="0"/>
        <w:widowControl w:val="0"/>
        <w:tabs>
          <w:tab w:val="left" w:pos="540"/>
        </w:tabs>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spacing w:val="0"/>
          <w:sz w:val="42"/>
          <w:szCs w:val="42"/>
          <w:lang w:val="en-US" w:eastAsia="zh-CN"/>
        </w:rPr>
      </w:pPr>
      <w:r>
        <w:rPr>
          <w:rFonts w:hint="eastAsia"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t>行为举报奖励</w:t>
      </w:r>
      <w:r>
        <w:rPr>
          <w:rFonts w:hint="eastAsia" w:ascii="方正小标宋简体" w:hAnsi="方正小标宋简体" w:eastAsia="方正小标宋简体" w:cs="方正小标宋简体"/>
          <w:b w:val="0"/>
          <w:bCs/>
          <w:spacing w:val="0"/>
          <w:sz w:val="42"/>
          <w:szCs w:val="42"/>
          <w:lang w:val="en-US" w:eastAsia="zh-CN"/>
        </w:rPr>
        <w:t>申请表</w:t>
      </w:r>
    </w:p>
    <w:tbl>
      <w:tblPr>
        <w:tblStyle w:val="16"/>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851"/>
        <w:gridCol w:w="1434"/>
        <w:gridCol w:w="1532"/>
        <w:gridCol w:w="2554"/>
      </w:tblGrid>
      <w:tr w14:paraId="303A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89" w:type="dxa"/>
            <w:vMerge w:val="restart"/>
            <w:noWrap w:val="0"/>
            <w:vAlign w:val="center"/>
          </w:tcPr>
          <w:p w14:paraId="2876B1C1">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spacing w:val="0"/>
                <w:sz w:val="28"/>
                <w:szCs w:val="28"/>
                <w:vertAlign w:val="baseline"/>
                <w:lang w:eastAsia="zh-CN"/>
              </w:rPr>
              <w:t>举报人</w:t>
            </w:r>
            <w:r>
              <w:rPr>
                <w:rFonts w:hint="eastAsia" w:ascii="仿宋_GB2312" w:hAnsi="仿宋_GB2312" w:eastAsia="仿宋_GB2312" w:cs="仿宋_GB2312"/>
                <w:spacing w:val="0"/>
                <w:sz w:val="28"/>
                <w:szCs w:val="28"/>
                <w:vertAlign w:val="baseline"/>
                <w:lang w:val="en-US" w:eastAsia="zh-CN"/>
              </w:rPr>
              <w:t>1</w:t>
            </w:r>
          </w:p>
        </w:tc>
        <w:tc>
          <w:tcPr>
            <w:tcW w:w="1851" w:type="dxa"/>
            <w:noWrap w:val="0"/>
            <w:vAlign w:val="center"/>
          </w:tcPr>
          <w:p w14:paraId="0237DEF2">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spacing w:val="0"/>
                <w:sz w:val="28"/>
                <w:szCs w:val="28"/>
                <w:vertAlign w:val="baseline"/>
                <w:lang w:eastAsia="zh-CN"/>
              </w:rPr>
              <w:t>姓名</w:t>
            </w:r>
          </w:p>
        </w:tc>
        <w:tc>
          <w:tcPr>
            <w:tcW w:w="2966" w:type="dxa"/>
            <w:gridSpan w:val="2"/>
            <w:noWrap w:val="0"/>
            <w:vAlign w:val="center"/>
          </w:tcPr>
          <w:p w14:paraId="161B6E4F">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spacing w:val="0"/>
                <w:sz w:val="28"/>
                <w:szCs w:val="28"/>
                <w:vertAlign w:val="baseline"/>
                <w:lang w:eastAsia="zh-CN"/>
              </w:rPr>
              <w:t>联系方式</w:t>
            </w:r>
          </w:p>
        </w:tc>
        <w:tc>
          <w:tcPr>
            <w:tcW w:w="2554" w:type="dxa"/>
            <w:noWrap w:val="0"/>
            <w:vAlign w:val="center"/>
          </w:tcPr>
          <w:p w14:paraId="19810B06">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spacing w:val="0"/>
                <w:sz w:val="28"/>
                <w:szCs w:val="28"/>
                <w:vertAlign w:val="baseline"/>
                <w:lang w:eastAsia="zh-CN"/>
              </w:rPr>
              <w:t>身份证号码</w:t>
            </w:r>
          </w:p>
        </w:tc>
      </w:tr>
      <w:tr w14:paraId="0A05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89" w:type="dxa"/>
            <w:vMerge w:val="continue"/>
            <w:noWrap w:val="0"/>
            <w:vAlign w:val="center"/>
          </w:tcPr>
          <w:p w14:paraId="13A9C024">
            <w:pPr>
              <w:keepNext w:val="0"/>
              <w:keepLines w:val="0"/>
              <w:pageBreakBefore w:val="0"/>
              <w:widowControl w:val="0"/>
              <w:kinsoku/>
              <w:wordWrap/>
              <w:overflowPunct w:val="0"/>
              <w:topLinePunct w:val="0"/>
              <w:autoSpaceDE/>
              <w:autoSpaceDN/>
              <w:bidi w:val="0"/>
              <w:adjustRightInd/>
              <w:snapToGrid/>
              <w:spacing w:afterLines="0" w:line="240" w:lineRule="auto"/>
              <w:jc w:val="left"/>
              <w:textAlignment w:val="auto"/>
              <w:rPr>
                <w:rFonts w:hint="eastAsia" w:ascii="仿宋_GB2312" w:hAnsi="仿宋_GB2312" w:eastAsia="仿宋_GB2312" w:cs="仿宋_GB2312"/>
                <w:spacing w:val="0"/>
                <w:sz w:val="28"/>
                <w:szCs w:val="28"/>
                <w:vertAlign w:val="baseline"/>
                <w:lang w:eastAsia="zh-CN"/>
              </w:rPr>
            </w:pPr>
          </w:p>
        </w:tc>
        <w:tc>
          <w:tcPr>
            <w:tcW w:w="1851" w:type="dxa"/>
            <w:noWrap w:val="0"/>
            <w:vAlign w:val="center"/>
          </w:tcPr>
          <w:p w14:paraId="7F7F81A4">
            <w:pPr>
              <w:keepNext w:val="0"/>
              <w:keepLines w:val="0"/>
              <w:pageBreakBefore w:val="0"/>
              <w:widowControl w:val="0"/>
              <w:kinsoku/>
              <w:wordWrap/>
              <w:overflowPunct w:val="0"/>
              <w:topLinePunct w:val="0"/>
              <w:autoSpaceDE/>
              <w:autoSpaceDN/>
              <w:bidi w:val="0"/>
              <w:adjustRightInd/>
              <w:snapToGrid/>
              <w:spacing w:afterLines="0" w:line="240" w:lineRule="auto"/>
              <w:jc w:val="left"/>
              <w:textAlignment w:val="auto"/>
              <w:rPr>
                <w:rFonts w:hint="eastAsia" w:ascii="仿宋_GB2312" w:hAnsi="仿宋_GB2312" w:eastAsia="仿宋_GB2312" w:cs="仿宋_GB2312"/>
                <w:spacing w:val="0"/>
                <w:sz w:val="28"/>
                <w:szCs w:val="28"/>
                <w:vertAlign w:val="baseline"/>
                <w:lang w:eastAsia="zh-CN"/>
              </w:rPr>
            </w:pPr>
          </w:p>
        </w:tc>
        <w:tc>
          <w:tcPr>
            <w:tcW w:w="2966" w:type="dxa"/>
            <w:gridSpan w:val="2"/>
            <w:noWrap w:val="0"/>
            <w:vAlign w:val="center"/>
          </w:tcPr>
          <w:p w14:paraId="3E39A3EE">
            <w:pPr>
              <w:keepNext w:val="0"/>
              <w:keepLines w:val="0"/>
              <w:pageBreakBefore w:val="0"/>
              <w:widowControl w:val="0"/>
              <w:kinsoku/>
              <w:wordWrap/>
              <w:overflowPunct w:val="0"/>
              <w:topLinePunct w:val="0"/>
              <w:autoSpaceDE/>
              <w:autoSpaceDN/>
              <w:bidi w:val="0"/>
              <w:adjustRightInd/>
              <w:snapToGrid/>
              <w:spacing w:afterLines="0" w:line="240" w:lineRule="auto"/>
              <w:jc w:val="left"/>
              <w:textAlignment w:val="auto"/>
              <w:rPr>
                <w:rFonts w:hint="eastAsia" w:ascii="仿宋_GB2312" w:hAnsi="仿宋_GB2312" w:eastAsia="仿宋_GB2312" w:cs="仿宋_GB2312"/>
                <w:spacing w:val="0"/>
                <w:sz w:val="28"/>
                <w:szCs w:val="28"/>
                <w:vertAlign w:val="baseline"/>
                <w:lang w:eastAsia="zh-CN"/>
              </w:rPr>
            </w:pPr>
          </w:p>
        </w:tc>
        <w:tc>
          <w:tcPr>
            <w:tcW w:w="2554" w:type="dxa"/>
            <w:noWrap w:val="0"/>
            <w:vAlign w:val="center"/>
          </w:tcPr>
          <w:p w14:paraId="653312B9">
            <w:pPr>
              <w:keepNext w:val="0"/>
              <w:keepLines w:val="0"/>
              <w:pageBreakBefore w:val="0"/>
              <w:widowControl w:val="0"/>
              <w:kinsoku/>
              <w:wordWrap/>
              <w:overflowPunct w:val="0"/>
              <w:topLinePunct w:val="0"/>
              <w:autoSpaceDE/>
              <w:autoSpaceDN/>
              <w:bidi w:val="0"/>
              <w:adjustRightInd/>
              <w:snapToGrid/>
              <w:spacing w:afterLines="0" w:line="240" w:lineRule="auto"/>
              <w:jc w:val="left"/>
              <w:textAlignment w:val="auto"/>
              <w:rPr>
                <w:rFonts w:hint="eastAsia" w:ascii="仿宋_GB2312" w:hAnsi="仿宋_GB2312" w:eastAsia="仿宋_GB2312" w:cs="仿宋_GB2312"/>
                <w:spacing w:val="0"/>
                <w:sz w:val="28"/>
                <w:szCs w:val="28"/>
                <w:vertAlign w:val="baseline"/>
                <w:lang w:eastAsia="zh-CN"/>
              </w:rPr>
            </w:pPr>
          </w:p>
        </w:tc>
      </w:tr>
      <w:tr w14:paraId="65C4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89" w:type="dxa"/>
            <w:vMerge w:val="continue"/>
            <w:noWrap w:val="0"/>
            <w:vAlign w:val="center"/>
          </w:tcPr>
          <w:p w14:paraId="4A37F968">
            <w:pPr>
              <w:keepNext w:val="0"/>
              <w:keepLines w:val="0"/>
              <w:pageBreakBefore w:val="0"/>
              <w:widowControl w:val="0"/>
              <w:kinsoku/>
              <w:wordWrap/>
              <w:overflowPunct w:val="0"/>
              <w:topLinePunct w:val="0"/>
              <w:autoSpaceDE/>
              <w:autoSpaceDN/>
              <w:bidi w:val="0"/>
              <w:adjustRightInd/>
              <w:snapToGrid/>
              <w:spacing w:afterLines="0" w:line="240" w:lineRule="auto"/>
              <w:jc w:val="left"/>
              <w:textAlignment w:val="auto"/>
              <w:rPr>
                <w:rFonts w:hint="eastAsia" w:ascii="仿宋_GB2312" w:hAnsi="仿宋_GB2312" w:eastAsia="仿宋_GB2312" w:cs="仿宋_GB2312"/>
                <w:spacing w:val="0"/>
                <w:sz w:val="28"/>
                <w:szCs w:val="28"/>
                <w:vertAlign w:val="baseline"/>
                <w:lang w:eastAsia="zh-CN"/>
              </w:rPr>
            </w:pPr>
          </w:p>
        </w:tc>
        <w:tc>
          <w:tcPr>
            <w:tcW w:w="1851" w:type="dxa"/>
            <w:noWrap w:val="0"/>
            <w:vAlign w:val="center"/>
          </w:tcPr>
          <w:p w14:paraId="5F0F5546">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spacing w:val="0"/>
                <w:sz w:val="28"/>
                <w:szCs w:val="28"/>
                <w:vertAlign w:val="baseline"/>
                <w:lang w:eastAsia="zh-CN"/>
              </w:rPr>
              <w:t>通讯地址</w:t>
            </w:r>
          </w:p>
        </w:tc>
        <w:tc>
          <w:tcPr>
            <w:tcW w:w="5520" w:type="dxa"/>
            <w:gridSpan w:val="3"/>
            <w:noWrap w:val="0"/>
            <w:vAlign w:val="center"/>
          </w:tcPr>
          <w:p w14:paraId="5FB9A0AF">
            <w:pPr>
              <w:keepNext w:val="0"/>
              <w:keepLines w:val="0"/>
              <w:pageBreakBefore w:val="0"/>
              <w:widowControl w:val="0"/>
              <w:kinsoku/>
              <w:wordWrap/>
              <w:overflowPunct w:val="0"/>
              <w:topLinePunct w:val="0"/>
              <w:autoSpaceDE/>
              <w:autoSpaceDN/>
              <w:bidi w:val="0"/>
              <w:adjustRightInd/>
              <w:snapToGrid/>
              <w:spacing w:afterLines="0" w:line="240" w:lineRule="auto"/>
              <w:jc w:val="left"/>
              <w:textAlignment w:val="auto"/>
              <w:rPr>
                <w:rFonts w:hint="eastAsia" w:ascii="仿宋_GB2312" w:hAnsi="仿宋_GB2312" w:eastAsia="仿宋_GB2312" w:cs="仿宋_GB2312"/>
                <w:spacing w:val="0"/>
                <w:sz w:val="28"/>
                <w:szCs w:val="28"/>
                <w:vertAlign w:val="baseline"/>
                <w:lang w:eastAsia="zh-CN"/>
              </w:rPr>
            </w:pPr>
          </w:p>
        </w:tc>
      </w:tr>
      <w:tr w14:paraId="3609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89" w:type="dxa"/>
            <w:vMerge w:val="restart"/>
            <w:noWrap w:val="0"/>
            <w:vAlign w:val="center"/>
          </w:tcPr>
          <w:p w14:paraId="78C093D8">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sz w:val="28"/>
                <w:szCs w:val="28"/>
                <w:vertAlign w:val="baseline"/>
                <w:lang w:eastAsia="zh-CN"/>
              </w:rPr>
              <w:t>举报人</w:t>
            </w:r>
            <w:r>
              <w:rPr>
                <w:rFonts w:hint="eastAsia" w:ascii="仿宋_GB2312" w:hAnsi="仿宋_GB2312" w:eastAsia="仿宋_GB2312" w:cs="仿宋_GB2312"/>
                <w:spacing w:val="0"/>
                <w:sz w:val="28"/>
                <w:szCs w:val="28"/>
                <w:vertAlign w:val="baseline"/>
                <w:lang w:val="en-US" w:eastAsia="zh-CN"/>
              </w:rPr>
              <w:t>2</w:t>
            </w:r>
          </w:p>
        </w:tc>
        <w:tc>
          <w:tcPr>
            <w:tcW w:w="1851" w:type="dxa"/>
            <w:noWrap w:val="0"/>
            <w:vAlign w:val="center"/>
          </w:tcPr>
          <w:p w14:paraId="3FC57A60">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sz w:val="28"/>
                <w:szCs w:val="28"/>
                <w:vertAlign w:val="baseline"/>
                <w:lang w:eastAsia="zh-CN"/>
              </w:rPr>
              <w:t>姓名</w:t>
            </w:r>
          </w:p>
        </w:tc>
        <w:tc>
          <w:tcPr>
            <w:tcW w:w="2966" w:type="dxa"/>
            <w:gridSpan w:val="2"/>
            <w:noWrap w:val="0"/>
            <w:vAlign w:val="center"/>
          </w:tcPr>
          <w:p w14:paraId="6D0F8B4C">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sz w:val="28"/>
                <w:szCs w:val="28"/>
                <w:vertAlign w:val="baseline"/>
                <w:lang w:eastAsia="zh-CN"/>
              </w:rPr>
              <w:t>联系方式</w:t>
            </w:r>
          </w:p>
        </w:tc>
        <w:tc>
          <w:tcPr>
            <w:tcW w:w="2554" w:type="dxa"/>
            <w:noWrap w:val="0"/>
            <w:vAlign w:val="center"/>
          </w:tcPr>
          <w:p w14:paraId="1434BEE8">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sz w:val="28"/>
                <w:szCs w:val="28"/>
                <w:vertAlign w:val="baseline"/>
                <w:lang w:eastAsia="zh-CN"/>
              </w:rPr>
              <w:t>身份证号码</w:t>
            </w:r>
          </w:p>
        </w:tc>
      </w:tr>
      <w:tr w14:paraId="22BF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689" w:type="dxa"/>
            <w:vMerge w:val="continue"/>
            <w:noWrap w:val="0"/>
            <w:vAlign w:val="center"/>
          </w:tcPr>
          <w:p w14:paraId="427B212F">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p>
        </w:tc>
        <w:tc>
          <w:tcPr>
            <w:tcW w:w="1851" w:type="dxa"/>
            <w:noWrap w:val="0"/>
            <w:vAlign w:val="center"/>
          </w:tcPr>
          <w:p w14:paraId="4DFDD98D">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kern w:val="2"/>
                <w:sz w:val="28"/>
                <w:szCs w:val="28"/>
                <w:vertAlign w:val="baseline"/>
                <w:lang w:val="en-US" w:eastAsia="zh-CN" w:bidi="ar-SA"/>
              </w:rPr>
            </w:pPr>
          </w:p>
        </w:tc>
        <w:tc>
          <w:tcPr>
            <w:tcW w:w="2966" w:type="dxa"/>
            <w:gridSpan w:val="2"/>
            <w:noWrap w:val="0"/>
            <w:vAlign w:val="center"/>
          </w:tcPr>
          <w:p w14:paraId="6EE274F9">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kern w:val="2"/>
                <w:sz w:val="28"/>
                <w:szCs w:val="28"/>
                <w:vertAlign w:val="baseline"/>
                <w:lang w:val="en-US" w:eastAsia="zh-CN" w:bidi="ar-SA"/>
              </w:rPr>
            </w:pPr>
          </w:p>
        </w:tc>
        <w:tc>
          <w:tcPr>
            <w:tcW w:w="2554" w:type="dxa"/>
            <w:noWrap w:val="0"/>
            <w:vAlign w:val="center"/>
          </w:tcPr>
          <w:p w14:paraId="76761B6E">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kern w:val="2"/>
                <w:sz w:val="28"/>
                <w:szCs w:val="28"/>
                <w:vertAlign w:val="baseline"/>
                <w:lang w:val="en-US" w:eastAsia="zh-CN" w:bidi="ar-SA"/>
              </w:rPr>
            </w:pPr>
          </w:p>
        </w:tc>
      </w:tr>
      <w:tr w14:paraId="5800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89" w:type="dxa"/>
            <w:vMerge w:val="continue"/>
            <w:noWrap w:val="0"/>
            <w:vAlign w:val="center"/>
          </w:tcPr>
          <w:p w14:paraId="17903290">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p>
        </w:tc>
        <w:tc>
          <w:tcPr>
            <w:tcW w:w="1851" w:type="dxa"/>
            <w:noWrap w:val="0"/>
            <w:vAlign w:val="center"/>
          </w:tcPr>
          <w:p w14:paraId="0D1F0F26">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sz w:val="28"/>
                <w:szCs w:val="28"/>
                <w:vertAlign w:val="baseline"/>
                <w:lang w:eastAsia="zh-CN"/>
              </w:rPr>
              <w:t>通讯地址</w:t>
            </w:r>
          </w:p>
        </w:tc>
        <w:tc>
          <w:tcPr>
            <w:tcW w:w="5520" w:type="dxa"/>
            <w:gridSpan w:val="3"/>
            <w:noWrap w:val="0"/>
            <w:vAlign w:val="center"/>
          </w:tcPr>
          <w:p w14:paraId="7D533C98">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p>
        </w:tc>
      </w:tr>
      <w:tr w14:paraId="1EA6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689" w:type="dxa"/>
            <w:vMerge w:val="restart"/>
            <w:noWrap w:val="0"/>
            <w:vAlign w:val="center"/>
          </w:tcPr>
          <w:p w14:paraId="0C0C966A">
            <w:pPr>
              <w:pStyle w:val="2"/>
              <w:tabs>
                <w:tab w:val="left" w:pos="540"/>
              </w:tabs>
              <w:spacing w:line="240" w:lineRule="auto"/>
              <w:jc w:val="center"/>
              <w:rPr>
                <w:rFonts w:hint="default" w:ascii="仿宋_GB2312" w:hAnsi="仿宋_GB2312" w:eastAsia="仿宋_GB2312" w:cs="仿宋_GB2312"/>
                <w:spacing w:val="0"/>
                <w:sz w:val="28"/>
                <w:szCs w:val="28"/>
                <w:lang w:val="en" w:eastAsia="zh-CN"/>
              </w:rPr>
            </w:pPr>
            <w:r>
              <w:rPr>
                <w:rFonts w:hint="eastAsia" w:ascii="仿宋_GB2312" w:hAnsi="仿宋_GB2312" w:eastAsia="仿宋_GB2312" w:cs="仿宋_GB2312"/>
                <w:spacing w:val="0"/>
                <w:sz w:val="28"/>
                <w:szCs w:val="28"/>
                <w:lang w:eastAsia="zh-CN"/>
              </w:rPr>
              <w:t>举报人</w:t>
            </w:r>
            <w:r>
              <w:rPr>
                <w:rFonts w:hint="eastAsia" w:ascii="仿宋_GB2312" w:hAnsi="仿宋_GB2312" w:eastAsia="仿宋_GB2312" w:cs="仿宋_GB2312"/>
                <w:spacing w:val="0"/>
                <w:sz w:val="28"/>
                <w:szCs w:val="28"/>
                <w:lang w:val="en-US" w:eastAsia="zh-CN"/>
              </w:rPr>
              <w:t>……</w:t>
            </w:r>
          </w:p>
        </w:tc>
        <w:tc>
          <w:tcPr>
            <w:tcW w:w="1851" w:type="dxa"/>
            <w:noWrap w:val="0"/>
            <w:vAlign w:val="center"/>
          </w:tcPr>
          <w:p w14:paraId="3E1D690E">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sz w:val="28"/>
                <w:szCs w:val="28"/>
                <w:vertAlign w:val="baseline"/>
                <w:lang w:eastAsia="zh-CN"/>
              </w:rPr>
              <w:t>姓名</w:t>
            </w:r>
          </w:p>
        </w:tc>
        <w:tc>
          <w:tcPr>
            <w:tcW w:w="2966" w:type="dxa"/>
            <w:gridSpan w:val="2"/>
            <w:noWrap w:val="0"/>
            <w:vAlign w:val="center"/>
          </w:tcPr>
          <w:p w14:paraId="32AB9A91">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sz w:val="28"/>
                <w:szCs w:val="28"/>
                <w:vertAlign w:val="baseline"/>
                <w:lang w:eastAsia="zh-CN"/>
              </w:rPr>
              <w:t>联系方式</w:t>
            </w:r>
          </w:p>
        </w:tc>
        <w:tc>
          <w:tcPr>
            <w:tcW w:w="2554" w:type="dxa"/>
            <w:noWrap w:val="0"/>
            <w:vAlign w:val="center"/>
          </w:tcPr>
          <w:p w14:paraId="3489464F">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sz w:val="28"/>
                <w:szCs w:val="28"/>
                <w:vertAlign w:val="baseline"/>
                <w:lang w:eastAsia="zh-CN"/>
              </w:rPr>
              <w:t>身份证号码</w:t>
            </w:r>
          </w:p>
        </w:tc>
      </w:tr>
      <w:tr w14:paraId="05AD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89" w:type="dxa"/>
            <w:vMerge w:val="continue"/>
            <w:noWrap w:val="0"/>
            <w:vAlign w:val="center"/>
          </w:tcPr>
          <w:p w14:paraId="34A7AD00">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p>
        </w:tc>
        <w:tc>
          <w:tcPr>
            <w:tcW w:w="1851" w:type="dxa"/>
            <w:noWrap w:val="0"/>
            <w:vAlign w:val="center"/>
          </w:tcPr>
          <w:p w14:paraId="528F1A86">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p>
        </w:tc>
        <w:tc>
          <w:tcPr>
            <w:tcW w:w="2966" w:type="dxa"/>
            <w:gridSpan w:val="2"/>
            <w:noWrap w:val="0"/>
            <w:vAlign w:val="center"/>
          </w:tcPr>
          <w:p w14:paraId="6F28D37B">
            <w:pPr>
              <w:keepNext w:val="0"/>
              <w:keepLines w:val="0"/>
              <w:pageBreakBefore w:val="0"/>
              <w:widowControl w:val="0"/>
              <w:kinsoku/>
              <w:wordWrap/>
              <w:overflowPunct w:val="0"/>
              <w:topLinePunct w:val="0"/>
              <w:autoSpaceDE/>
              <w:autoSpaceDN/>
              <w:bidi w:val="0"/>
              <w:adjustRightInd/>
              <w:snapToGrid/>
              <w:spacing w:afterLines="0" w:line="240" w:lineRule="auto"/>
              <w:jc w:val="left"/>
              <w:textAlignment w:val="auto"/>
              <w:rPr>
                <w:rFonts w:hint="eastAsia" w:ascii="仿宋_GB2312" w:hAnsi="仿宋_GB2312" w:eastAsia="仿宋_GB2312" w:cs="仿宋_GB2312"/>
                <w:spacing w:val="0"/>
                <w:sz w:val="28"/>
                <w:szCs w:val="28"/>
                <w:vertAlign w:val="baseline"/>
                <w:lang w:eastAsia="zh-CN"/>
              </w:rPr>
            </w:pPr>
          </w:p>
        </w:tc>
        <w:tc>
          <w:tcPr>
            <w:tcW w:w="2554" w:type="dxa"/>
            <w:noWrap w:val="0"/>
            <w:vAlign w:val="center"/>
          </w:tcPr>
          <w:p w14:paraId="1A8B23EF">
            <w:pPr>
              <w:keepNext w:val="0"/>
              <w:keepLines w:val="0"/>
              <w:pageBreakBefore w:val="0"/>
              <w:widowControl w:val="0"/>
              <w:kinsoku/>
              <w:wordWrap/>
              <w:overflowPunct w:val="0"/>
              <w:topLinePunct w:val="0"/>
              <w:autoSpaceDE/>
              <w:autoSpaceDN/>
              <w:bidi w:val="0"/>
              <w:adjustRightInd/>
              <w:snapToGrid/>
              <w:spacing w:afterLines="0" w:line="240" w:lineRule="auto"/>
              <w:jc w:val="left"/>
              <w:textAlignment w:val="auto"/>
              <w:rPr>
                <w:rFonts w:hint="eastAsia" w:ascii="仿宋_GB2312" w:hAnsi="仿宋_GB2312" w:eastAsia="仿宋_GB2312" w:cs="仿宋_GB2312"/>
                <w:spacing w:val="0"/>
                <w:sz w:val="28"/>
                <w:szCs w:val="28"/>
                <w:vertAlign w:val="baseline"/>
                <w:lang w:eastAsia="zh-CN"/>
              </w:rPr>
            </w:pPr>
          </w:p>
        </w:tc>
      </w:tr>
      <w:tr w14:paraId="1676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689" w:type="dxa"/>
            <w:vMerge w:val="continue"/>
            <w:noWrap w:val="0"/>
            <w:vAlign w:val="center"/>
          </w:tcPr>
          <w:p w14:paraId="1B23C9FA">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p>
        </w:tc>
        <w:tc>
          <w:tcPr>
            <w:tcW w:w="1851" w:type="dxa"/>
            <w:noWrap w:val="0"/>
            <w:vAlign w:val="center"/>
          </w:tcPr>
          <w:p w14:paraId="525E42B7">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spacing w:val="0"/>
                <w:sz w:val="28"/>
                <w:szCs w:val="28"/>
                <w:vertAlign w:val="baseline"/>
                <w:lang w:eastAsia="zh-CN"/>
              </w:rPr>
              <w:t>通讯地址</w:t>
            </w:r>
          </w:p>
        </w:tc>
        <w:tc>
          <w:tcPr>
            <w:tcW w:w="5520" w:type="dxa"/>
            <w:gridSpan w:val="3"/>
            <w:noWrap w:val="0"/>
            <w:vAlign w:val="center"/>
          </w:tcPr>
          <w:p w14:paraId="1FAFF80C">
            <w:pPr>
              <w:keepNext w:val="0"/>
              <w:keepLines w:val="0"/>
              <w:pageBreakBefore w:val="0"/>
              <w:widowControl w:val="0"/>
              <w:kinsoku/>
              <w:wordWrap/>
              <w:overflowPunct w:val="0"/>
              <w:topLinePunct w:val="0"/>
              <w:autoSpaceDE/>
              <w:autoSpaceDN/>
              <w:bidi w:val="0"/>
              <w:adjustRightInd/>
              <w:snapToGrid/>
              <w:spacing w:afterLines="0" w:line="240" w:lineRule="auto"/>
              <w:jc w:val="left"/>
              <w:textAlignment w:val="auto"/>
              <w:rPr>
                <w:rFonts w:hint="eastAsia" w:ascii="仿宋_GB2312" w:hAnsi="仿宋_GB2312" w:eastAsia="仿宋_GB2312" w:cs="仿宋_GB2312"/>
                <w:spacing w:val="0"/>
                <w:sz w:val="28"/>
                <w:szCs w:val="28"/>
                <w:vertAlign w:val="baseline"/>
                <w:lang w:eastAsia="zh-CN"/>
              </w:rPr>
            </w:pPr>
          </w:p>
        </w:tc>
      </w:tr>
      <w:tr w14:paraId="4E4C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89" w:type="dxa"/>
            <w:vMerge w:val="restart"/>
            <w:noWrap w:val="0"/>
            <w:vAlign w:val="center"/>
          </w:tcPr>
          <w:p w14:paraId="7CC536D1">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spacing w:val="0"/>
                <w:sz w:val="28"/>
                <w:szCs w:val="28"/>
                <w:vertAlign w:val="baseline"/>
                <w:lang w:eastAsia="zh-CN"/>
              </w:rPr>
              <w:t>接收奖励银行账户信息</w:t>
            </w:r>
          </w:p>
        </w:tc>
        <w:tc>
          <w:tcPr>
            <w:tcW w:w="1851" w:type="dxa"/>
            <w:noWrap w:val="0"/>
            <w:vAlign w:val="center"/>
          </w:tcPr>
          <w:p w14:paraId="08E4E580">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spacing w:val="0"/>
                <w:sz w:val="28"/>
                <w:szCs w:val="28"/>
                <w:vertAlign w:val="baseline"/>
                <w:lang w:eastAsia="zh-CN"/>
              </w:rPr>
              <w:t>姓名</w:t>
            </w:r>
          </w:p>
        </w:tc>
        <w:tc>
          <w:tcPr>
            <w:tcW w:w="1434" w:type="dxa"/>
            <w:noWrap w:val="0"/>
            <w:vAlign w:val="center"/>
          </w:tcPr>
          <w:p w14:paraId="09AD6CB1">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p>
        </w:tc>
        <w:tc>
          <w:tcPr>
            <w:tcW w:w="1532" w:type="dxa"/>
            <w:noWrap w:val="0"/>
            <w:vAlign w:val="center"/>
          </w:tcPr>
          <w:p w14:paraId="2333DEA3">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spacing w:val="0"/>
                <w:sz w:val="28"/>
                <w:szCs w:val="28"/>
                <w:vertAlign w:val="baseline"/>
                <w:lang w:eastAsia="zh-CN"/>
              </w:rPr>
              <w:t>开户行</w:t>
            </w:r>
          </w:p>
        </w:tc>
        <w:tc>
          <w:tcPr>
            <w:tcW w:w="2554" w:type="dxa"/>
            <w:noWrap w:val="0"/>
            <w:vAlign w:val="center"/>
          </w:tcPr>
          <w:p w14:paraId="027E9DB6">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p>
        </w:tc>
      </w:tr>
      <w:tr w14:paraId="40E4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89" w:type="dxa"/>
            <w:vMerge w:val="continue"/>
            <w:noWrap w:val="0"/>
            <w:vAlign w:val="center"/>
          </w:tcPr>
          <w:p w14:paraId="2039DECF">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p>
        </w:tc>
        <w:tc>
          <w:tcPr>
            <w:tcW w:w="1851" w:type="dxa"/>
            <w:noWrap w:val="0"/>
            <w:vAlign w:val="center"/>
          </w:tcPr>
          <w:p w14:paraId="70B30A79">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spacing w:val="0"/>
                <w:sz w:val="28"/>
                <w:szCs w:val="28"/>
                <w:vertAlign w:val="baseline"/>
                <w:lang w:eastAsia="zh-CN"/>
              </w:rPr>
              <w:t>账号</w:t>
            </w:r>
          </w:p>
        </w:tc>
        <w:tc>
          <w:tcPr>
            <w:tcW w:w="5520" w:type="dxa"/>
            <w:gridSpan w:val="3"/>
            <w:noWrap w:val="0"/>
            <w:vAlign w:val="center"/>
          </w:tcPr>
          <w:p w14:paraId="687B62DB">
            <w:pPr>
              <w:keepNext w:val="0"/>
              <w:keepLines w:val="0"/>
              <w:pageBreakBefore w:val="0"/>
              <w:widowControl w:val="0"/>
              <w:kinsoku/>
              <w:wordWrap/>
              <w:overflowPunct w:val="0"/>
              <w:topLinePunct w:val="0"/>
              <w:autoSpaceDE/>
              <w:autoSpaceDN/>
              <w:bidi w:val="0"/>
              <w:adjustRightInd/>
              <w:snapToGrid/>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p>
        </w:tc>
      </w:tr>
      <w:tr w14:paraId="089A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689" w:type="dxa"/>
            <w:noWrap w:val="0"/>
            <w:vAlign w:val="center"/>
          </w:tcPr>
          <w:p w14:paraId="232C6794">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spacing w:val="0"/>
                <w:sz w:val="28"/>
                <w:szCs w:val="28"/>
                <w:vertAlign w:val="baseline"/>
                <w:lang w:eastAsia="zh-CN"/>
              </w:rPr>
              <w:t>举报时间</w:t>
            </w:r>
          </w:p>
        </w:tc>
        <w:tc>
          <w:tcPr>
            <w:tcW w:w="7371" w:type="dxa"/>
            <w:gridSpan w:val="4"/>
            <w:noWrap w:val="0"/>
            <w:vAlign w:val="center"/>
          </w:tcPr>
          <w:p w14:paraId="1E1A7F73">
            <w:pPr>
              <w:keepNext w:val="0"/>
              <w:keepLines w:val="0"/>
              <w:pageBreakBefore w:val="0"/>
              <w:widowControl w:val="0"/>
              <w:kinsoku/>
              <w:wordWrap/>
              <w:overflowPunct/>
              <w:topLinePunct w:val="0"/>
              <w:autoSpaceDE/>
              <w:autoSpaceDN/>
              <w:bidi w:val="0"/>
              <w:adjustRightInd w:val="0"/>
              <w:snapToGrid w:val="0"/>
              <w:spacing w:afterLines="0" w:line="240" w:lineRule="auto"/>
              <w:jc w:val="left"/>
              <w:textAlignment w:val="auto"/>
              <w:rPr>
                <w:rFonts w:hint="eastAsia" w:ascii="仿宋_GB2312" w:hAnsi="仿宋_GB2312" w:eastAsia="仿宋_GB2312" w:cs="仿宋_GB2312"/>
                <w:spacing w:val="0"/>
                <w:sz w:val="28"/>
                <w:szCs w:val="28"/>
                <w:vertAlign w:val="baseline"/>
                <w:lang w:eastAsia="zh-CN"/>
              </w:rPr>
            </w:pPr>
          </w:p>
        </w:tc>
      </w:tr>
      <w:tr w14:paraId="55FF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89" w:type="dxa"/>
            <w:noWrap w:val="0"/>
            <w:vAlign w:val="center"/>
          </w:tcPr>
          <w:p w14:paraId="229FCF38">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spacing w:val="0"/>
                <w:sz w:val="28"/>
                <w:szCs w:val="28"/>
                <w:vertAlign w:val="baseline"/>
                <w:lang w:eastAsia="zh-CN"/>
              </w:rPr>
              <w:t>举报对象</w:t>
            </w:r>
          </w:p>
        </w:tc>
        <w:tc>
          <w:tcPr>
            <w:tcW w:w="7371" w:type="dxa"/>
            <w:gridSpan w:val="4"/>
            <w:noWrap w:val="0"/>
            <w:vAlign w:val="center"/>
          </w:tcPr>
          <w:p w14:paraId="71490889">
            <w:pPr>
              <w:keepNext w:val="0"/>
              <w:keepLines w:val="0"/>
              <w:pageBreakBefore w:val="0"/>
              <w:widowControl w:val="0"/>
              <w:kinsoku/>
              <w:wordWrap/>
              <w:overflowPunct/>
              <w:topLinePunct w:val="0"/>
              <w:autoSpaceDE/>
              <w:autoSpaceDN/>
              <w:bidi w:val="0"/>
              <w:adjustRightInd w:val="0"/>
              <w:snapToGrid w:val="0"/>
              <w:spacing w:afterLines="0" w:line="240" w:lineRule="auto"/>
              <w:jc w:val="left"/>
              <w:textAlignment w:val="auto"/>
              <w:rPr>
                <w:rFonts w:hint="eastAsia" w:ascii="仿宋_GB2312" w:hAnsi="仿宋_GB2312" w:eastAsia="仿宋_GB2312" w:cs="仿宋_GB2312"/>
                <w:spacing w:val="0"/>
                <w:sz w:val="28"/>
                <w:szCs w:val="28"/>
                <w:vertAlign w:val="baseline"/>
                <w:lang w:eastAsia="zh-CN"/>
              </w:rPr>
            </w:pPr>
          </w:p>
        </w:tc>
      </w:tr>
      <w:tr w14:paraId="1073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689" w:type="dxa"/>
            <w:noWrap w:val="0"/>
            <w:vAlign w:val="center"/>
          </w:tcPr>
          <w:p w14:paraId="32A832AF">
            <w:pPr>
              <w:pStyle w:val="2"/>
              <w:keepNext w:val="0"/>
              <w:keepLines w:val="0"/>
              <w:pageBreakBefore w:val="0"/>
              <w:widowControl w:val="0"/>
              <w:tabs>
                <w:tab w:val="left" w:pos="540"/>
              </w:tabs>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b w:val="0"/>
                <w:spacing w:val="0"/>
                <w:kern w:val="2"/>
                <w:sz w:val="28"/>
                <w:szCs w:val="28"/>
                <w:vertAlign w:val="baseline"/>
                <w:lang w:val="en-US" w:eastAsia="zh-CN" w:bidi="ar-SA"/>
              </w:rPr>
              <w:t>举报内容</w:t>
            </w:r>
          </w:p>
        </w:tc>
        <w:tc>
          <w:tcPr>
            <w:tcW w:w="7371" w:type="dxa"/>
            <w:gridSpan w:val="4"/>
            <w:noWrap w:val="0"/>
            <w:vAlign w:val="center"/>
          </w:tcPr>
          <w:p w14:paraId="19177E55">
            <w:pPr>
              <w:keepNext w:val="0"/>
              <w:keepLines w:val="0"/>
              <w:pageBreakBefore w:val="0"/>
              <w:widowControl w:val="0"/>
              <w:kinsoku/>
              <w:wordWrap/>
              <w:overflowPunct/>
              <w:topLinePunct w:val="0"/>
              <w:autoSpaceDE/>
              <w:autoSpaceDN/>
              <w:bidi w:val="0"/>
              <w:adjustRightInd w:val="0"/>
              <w:snapToGrid w:val="0"/>
              <w:spacing w:afterLines="0" w:line="240" w:lineRule="auto"/>
              <w:jc w:val="left"/>
              <w:textAlignment w:val="auto"/>
              <w:rPr>
                <w:rFonts w:hint="eastAsia" w:ascii="仿宋_GB2312" w:hAnsi="仿宋_GB2312" w:eastAsia="仿宋_GB2312" w:cs="仿宋_GB2312"/>
                <w:spacing w:val="0"/>
                <w:sz w:val="28"/>
                <w:szCs w:val="28"/>
                <w:vertAlign w:val="baseline"/>
                <w:lang w:eastAsia="zh-CN"/>
              </w:rPr>
            </w:pPr>
          </w:p>
        </w:tc>
      </w:tr>
      <w:tr w14:paraId="7B8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689" w:type="dxa"/>
            <w:noWrap w:val="0"/>
            <w:vAlign w:val="center"/>
          </w:tcPr>
          <w:p w14:paraId="0212A55B">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spacing w:val="0"/>
                <w:sz w:val="28"/>
                <w:szCs w:val="28"/>
                <w:vertAlign w:val="baseline"/>
                <w:lang w:eastAsia="zh-CN"/>
              </w:rPr>
              <w:t>核查单位</w:t>
            </w:r>
          </w:p>
          <w:p w14:paraId="63901DC7">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rPr>
                <w:rFonts w:hint="eastAsia" w:ascii="仿宋_GB2312" w:hAnsi="仿宋_GB2312" w:eastAsia="仿宋_GB2312" w:cs="仿宋_GB2312"/>
                <w:spacing w:val="0"/>
                <w:sz w:val="28"/>
                <w:szCs w:val="28"/>
                <w:vertAlign w:val="baseline"/>
                <w:lang w:eastAsia="zh-CN"/>
              </w:rPr>
            </w:pPr>
            <w:r>
              <w:rPr>
                <w:rFonts w:hint="eastAsia" w:ascii="仿宋_GB2312" w:hAnsi="仿宋_GB2312" w:eastAsia="仿宋_GB2312" w:cs="仿宋_GB2312"/>
                <w:spacing w:val="0"/>
                <w:sz w:val="28"/>
                <w:szCs w:val="28"/>
                <w:vertAlign w:val="baseline"/>
                <w:lang w:eastAsia="zh-CN"/>
              </w:rPr>
              <w:t>名称</w:t>
            </w:r>
          </w:p>
        </w:tc>
        <w:tc>
          <w:tcPr>
            <w:tcW w:w="7371" w:type="dxa"/>
            <w:gridSpan w:val="4"/>
            <w:noWrap w:val="0"/>
            <w:vAlign w:val="center"/>
          </w:tcPr>
          <w:p w14:paraId="410613C4">
            <w:pPr>
              <w:keepNext w:val="0"/>
              <w:keepLines w:val="0"/>
              <w:pageBreakBefore w:val="0"/>
              <w:widowControl w:val="0"/>
              <w:kinsoku/>
              <w:wordWrap/>
              <w:overflowPunct/>
              <w:topLinePunct w:val="0"/>
              <w:autoSpaceDE/>
              <w:autoSpaceDN/>
              <w:bidi w:val="0"/>
              <w:adjustRightInd w:val="0"/>
              <w:snapToGrid w:val="0"/>
              <w:spacing w:afterLines="0" w:line="240" w:lineRule="auto"/>
              <w:jc w:val="left"/>
              <w:textAlignment w:val="auto"/>
              <w:rPr>
                <w:rFonts w:hint="eastAsia" w:ascii="仿宋_GB2312" w:hAnsi="仿宋_GB2312" w:eastAsia="仿宋_GB2312" w:cs="仿宋_GB2312"/>
                <w:spacing w:val="0"/>
                <w:sz w:val="28"/>
                <w:szCs w:val="28"/>
                <w:vertAlign w:val="baseline"/>
                <w:lang w:eastAsia="zh-CN"/>
              </w:rPr>
            </w:pPr>
          </w:p>
        </w:tc>
      </w:tr>
    </w:tbl>
    <w:p w14:paraId="35B6674D">
      <w:pPr>
        <w:spacing w:afterLines="0" w:line="240" w:lineRule="auto"/>
        <w:jc w:val="left"/>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申请人签名：</w:t>
      </w:r>
      <w:r>
        <w:rPr>
          <w:rFonts w:hint="eastAsia" w:ascii="仿宋_GB2312" w:hAnsi="仿宋_GB2312" w:eastAsia="仿宋_GB2312" w:cs="仿宋_GB2312"/>
          <w:spacing w:val="0"/>
          <w:sz w:val="28"/>
          <w:szCs w:val="28"/>
          <w:lang w:val="en-US" w:eastAsia="zh-CN"/>
        </w:rPr>
        <w:t xml:space="preserve">                  申请日期：</w:t>
      </w:r>
    </w:p>
    <w:p w14:paraId="5AD94CCB">
      <w:pPr>
        <w:keepNext w:val="0"/>
        <w:keepLines w:val="0"/>
        <w:pageBreakBefore w:val="0"/>
        <w:widowControl w:val="0"/>
        <w:kinsoku/>
        <w:wordWrap/>
        <w:overflowPunct/>
        <w:topLinePunct w:val="0"/>
        <w:autoSpaceDE/>
        <w:autoSpaceDN/>
        <w:bidi w:val="0"/>
        <w:adjustRightInd/>
        <w:snapToGrid/>
        <w:spacing w:afterLines="0" w:line="500" w:lineRule="exact"/>
        <w:jc w:val="left"/>
        <w:textAlignment w:val="auto"/>
        <w:rPr>
          <w:rFonts w:hint="eastAsia" w:ascii="仿宋_GB2312" w:hAnsi="仿宋_GB2312" w:eastAsia="仿宋_GB2312" w:cs="仿宋_GB2312"/>
          <w:spacing w:val="0"/>
          <w:sz w:val="24"/>
          <w:szCs w:val="24"/>
          <w:lang w:eastAsia="zh-CN"/>
        </w:rPr>
      </w:pPr>
    </w:p>
    <w:p w14:paraId="21A406EF">
      <w:pPr>
        <w:pStyle w:val="3"/>
        <w:rPr>
          <w:rFonts w:hint="eastAsia" w:ascii="方正黑体简体" w:hAnsi="方正黑体简体" w:eastAsia="方正黑体简体" w:cs="方正黑体简体"/>
          <w:b w:val="0"/>
          <w:bCs w:val="0"/>
          <w:sz w:val="32"/>
          <w:lang w:val="en-US" w:eastAsia="zh-CN"/>
        </w:rPr>
      </w:pPr>
      <w:r>
        <w:rPr>
          <w:rFonts w:hint="eastAsia" w:ascii="仿宋_GB2312" w:hAnsi="仿宋_GB2312" w:eastAsia="仿宋_GB2312" w:cs="仿宋_GB2312"/>
          <w:spacing w:val="0"/>
          <w:sz w:val="24"/>
          <w:szCs w:val="24"/>
          <w:lang w:eastAsia="zh-CN"/>
        </w:rPr>
        <w:t>填表说明：多人举报并申请领取奖励的应填写所有奖励人员的身份信息。</w:t>
      </w:r>
    </w:p>
    <w:p w14:paraId="5D51BEB8">
      <w:pPr>
        <w:spacing w:afterLines="0" w:line="600" w:lineRule="exact"/>
        <w:jc w:val="left"/>
        <w:rPr>
          <w:rFonts w:hint="default" w:ascii="Times New Roman" w:hAnsi="Times New Roman" w:eastAsia="方正黑体简体" w:cs="Times New Roman"/>
          <w:spacing w:val="0"/>
          <w:sz w:val="32"/>
          <w:szCs w:val="32"/>
          <w:lang w:val="en-US" w:eastAsia="zh-CN"/>
        </w:rPr>
      </w:pPr>
      <w:r>
        <w:rPr>
          <w:rFonts w:hint="default" w:ascii="Times New Roman" w:hAnsi="Times New Roman" w:eastAsia="方正黑体简体" w:cs="Times New Roman"/>
          <w:spacing w:val="0"/>
          <w:sz w:val="32"/>
          <w:szCs w:val="32"/>
          <w:lang w:eastAsia="zh-CN"/>
        </w:rPr>
        <w:t>附件</w:t>
      </w:r>
      <w:r>
        <w:rPr>
          <w:rFonts w:hint="default" w:ascii="Times New Roman" w:hAnsi="Times New Roman" w:eastAsia="方正黑体简体" w:cs="Times New Roman"/>
          <w:spacing w:val="0"/>
          <w:sz w:val="32"/>
          <w:szCs w:val="32"/>
          <w:lang w:val="en-US" w:eastAsia="zh-CN"/>
        </w:rPr>
        <w:t>3</w:t>
      </w:r>
    </w:p>
    <w:p w14:paraId="4A587637">
      <w:pPr>
        <w:spacing w:afterLines="0" w:line="600" w:lineRule="exact"/>
        <w:jc w:val="both"/>
        <w:rPr>
          <w:rFonts w:hint="eastAsia" w:ascii="黑体" w:hAnsi="黑体" w:eastAsia="黑体" w:cs="黑体"/>
          <w:spacing w:val="0"/>
          <w:sz w:val="36"/>
          <w:szCs w:val="36"/>
          <w:lang w:eastAsia="zh-CN"/>
        </w:rPr>
      </w:pPr>
    </w:p>
    <w:p w14:paraId="4E6F03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600" w:lineRule="exact"/>
        <w:ind w:left="0" w:right="0" w:firstLine="420"/>
        <w:jc w:val="center"/>
        <w:textAlignment w:val="auto"/>
        <w:rPr>
          <w:rFonts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t>广东省省级</w:t>
      </w:r>
      <w:r>
        <w:rPr>
          <w:rFonts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t>政策性粮食购销违法违规</w:t>
      </w:r>
    </w:p>
    <w:p w14:paraId="3ED176EF">
      <w:pPr>
        <w:spacing w:afterLines="0" w:line="600" w:lineRule="exact"/>
        <w:jc w:val="center"/>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t>行为举报奖励</w:t>
      </w:r>
      <w:r>
        <w:rPr>
          <w:rFonts w:hint="eastAsia" w:ascii="方正小标宋简体" w:hAnsi="方正小标宋简体" w:eastAsia="方正小标宋简体" w:cs="方正小标宋简体"/>
          <w:spacing w:val="0"/>
          <w:sz w:val="44"/>
          <w:szCs w:val="44"/>
          <w:lang w:eastAsia="zh-CN"/>
        </w:rPr>
        <w:t>告知书</w:t>
      </w:r>
    </w:p>
    <w:p w14:paraId="7F02BB79">
      <w:pPr>
        <w:keepNext w:val="0"/>
        <w:keepLines w:val="0"/>
        <w:pageBreakBefore w:val="0"/>
        <w:widowControl w:val="0"/>
        <w:kinsoku/>
        <w:wordWrap w:val="0"/>
        <w:overflowPunct/>
        <w:topLinePunct w:val="0"/>
        <w:autoSpaceDE/>
        <w:autoSpaceDN/>
        <w:bidi w:val="0"/>
        <w:adjustRightInd w:val="0"/>
        <w:snapToGrid w:val="0"/>
        <w:spacing w:afterLines="0" w:line="600" w:lineRule="exact"/>
        <w:jc w:val="right"/>
        <w:textAlignment w:val="auto"/>
        <w:rPr>
          <w:rFonts w:hint="default" w:ascii="Times New Roman" w:hAnsi="Times New Roman" w:eastAsia="方正仿宋简体" w:cs="Times New Roman"/>
          <w:spacing w:val="0"/>
          <w:sz w:val="32"/>
          <w:szCs w:val="32"/>
          <w:lang w:val="en-US" w:eastAsia="zh-CN"/>
        </w:rPr>
      </w:pPr>
      <w:r>
        <w:rPr>
          <w:rFonts w:hint="default" w:ascii="Times New Roman" w:hAnsi="Times New Roman" w:eastAsia="方正仿宋简体" w:cs="Times New Roman"/>
          <w:spacing w:val="0"/>
          <w:sz w:val="32"/>
          <w:szCs w:val="32"/>
          <w:lang w:val="en-US" w:eastAsia="zh-CN"/>
        </w:rPr>
        <w:t xml:space="preserve">                                     </w:t>
      </w:r>
      <w:r>
        <w:rPr>
          <w:rFonts w:hint="default" w:ascii="Times New Roman" w:hAnsi="Times New Roman" w:eastAsia="方正仿宋简体" w:cs="Times New Roman"/>
          <w:spacing w:val="0"/>
          <w:sz w:val="32"/>
          <w:szCs w:val="32"/>
          <w:lang w:eastAsia="zh-CN"/>
        </w:rPr>
        <w:t>编号：</w:t>
      </w:r>
      <w:r>
        <w:rPr>
          <w:rFonts w:hint="default" w:ascii="Times New Roman" w:hAnsi="Times New Roman" w:eastAsia="方正仿宋简体" w:cs="Times New Roman"/>
          <w:spacing w:val="0"/>
          <w:sz w:val="32"/>
          <w:szCs w:val="32"/>
          <w:lang w:val="en-US" w:eastAsia="zh-CN"/>
        </w:rPr>
        <w:t xml:space="preserve">      </w:t>
      </w:r>
    </w:p>
    <w:p w14:paraId="0E84918E">
      <w:pPr>
        <w:keepNext w:val="0"/>
        <w:keepLines w:val="0"/>
        <w:pageBreakBefore w:val="0"/>
        <w:kinsoku/>
        <w:wordWrap/>
        <w:overflowPunct/>
        <w:topLinePunct w:val="0"/>
        <w:autoSpaceDE/>
        <w:autoSpaceDN/>
        <w:bidi w:val="0"/>
        <w:adjustRightInd w:val="0"/>
        <w:snapToGrid w:val="0"/>
        <w:spacing w:afterLines="0" w:line="600" w:lineRule="exact"/>
        <w:jc w:val="left"/>
        <w:textAlignment w:val="auto"/>
        <w:rPr>
          <w:rFonts w:hint="default" w:ascii="Times New Roman" w:hAnsi="Times New Roman" w:eastAsia="方正仿宋简体" w:cs="Times New Roman"/>
          <w:spacing w:val="0"/>
          <w:sz w:val="32"/>
          <w:szCs w:val="32"/>
          <w:u w:val="none"/>
          <w:lang w:val="en-US" w:eastAsia="zh-CN"/>
        </w:rPr>
      </w:pPr>
    </w:p>
    <w:p w14:paraId="43321EBF">
      <w:pPr>
        <w:keepNext w:val="0"/>
        <w:keepLines w:val="0"/>
        <w:pageBreakBefore w:val="0"/>
        <w:kinsoku/>
        <w:wordWrap/>
        <w:overflowPunct/>
        <w:topLinePunct w:val="0"/>
        <w:autoSpaceDE/>
        <w:autoSpaceDN/>
        <w:bidi w:val="0"/>
        <w:adjustRightInd w:val="0"/>
        <w:snapToGrid w:val="0"/>
        <w:spacing w:afterLines="0" w:line="600" w:lineRule="exact"/>
        <w:ind w:firstLine="0" w:firstLineChars="0"/>
        <w:jc w:val="left"/>
        <w:textAlignment w:val="auto"/>
        <w:rPr>
          <w:rFonts w:hint="default" w:ascii="Times New Roman" w:hAnsi="Times New Roman" w:eastAsia="方正仿宋简体" w:cs="Times New Roman"/>
          <w:spacing w:val="0"/>
          <w:sz w:val="32"/>
          <w:szCs w:val="32"/>
          <w:u w:val="none"/>
          <w:lang w:val="en-US" w:eastAsia="zh-CN"/>
        </w:rPr>
      </w:pPr>
      <w:r>
        <w:rPr>
          <w:rFonts w:hint="default" w:ascii="Times New Roman" w:hAnsi="Times New Roman" w:eastAsia="方正仿宋简体" w:cs="Times New Roman"/>
          <w:spacing w:val="0"/>
          <w:sz w:val="32"/>
          <w:szCs w:val="32"/>
          <w:u w:val="single"/>
          <w:lang w:val="en-US" w:eastAsia="zh-CN"/>
        </w:rPr>
        <w:t xml:space="preserve">         </w:t>
      </w:r>
      <w:r>
        <w:rPr>
          <w:rFonts w:hint="default" w:ascii="Times New Roman" w:hAnsi="Times New Roman" w:eastAsia="方正仿宋简体" w:cs="Times New Roman"/>
          <w:spacing w:val="0"/>
          <w:sz w:val="32"/>
          <w:szCs w:val="32"/>
          <w:u w:val="none"/>
          <w:lang w:val="en-US" w:eastAsia="zh-CN"/>
        </w:rPr>
        <w:t>：</w:t>
      </w:r>
    </w:p>
    <w:p w14:paraId="486DD054">
      <w:pPr>
        <w:keepNext w:val="0"/>
        <w:keepLines w:val="0"/>
        <w:pageBreakBefore w:val="0"/>
        <w:kinsoku/>
        <w:wordWrap/>
        <w:overflowPunct/>
        <w:topLinePunct w:val="0"/>
        <w:autoSpaceDE/>
        <w:autoSpaceDN/>
        <w:bidi w:val="0"/>
        <w:adjustRightInd w:val="0"/>
        <w:snapToGrid w:val="0"/>
        <w:spacing w:afterLines="0" w:line="600" w:lineRule="exact"/>
        <w:ind w:firstLine="640" w:firstLineChars="200"/>
        <w:jc w:val="left"/>
        <w:textAlignment w:val="auto"/>
        <w:rPr>
          <w:rFonts w:hint="default" w:ascii="Times New Roman" w:hAnsi="Times New Roman" w:eastAsia="方正仿宋简体" w:cs="Times New Roman"/>
          <w:spacing w:val="0"/>
          <w:sz w:val="32"/>
          <w:szCs w:val="32"/>
          <w:u w:val="none"/>
          <w:lang w:val="en-US" w:eastAsia="zh-CN"/>
        </w:rPr>
      </w:pPr>
      <w:r>
        <w:rPr>
          <w:rFonts w:hint="default" w:ascii="Times New Roman" w:hAnsi="Times New Roman" w:eastAsia="方正仿宋简体" w:cs="Times New Roman"/>
          <w:spacing w:val="0"/>
          <w:sz w:val="32"/>
          <w:szCs w:val="32"/>
          <w:u w:val="none"/>
          <w:lang w:val="en-US" w:eastAsia="zh-CN"/>
        </w:rPr>
        <w:t>您于</w:t>
      </w:r>
      <w:r>
        <w:rPr>
          <w:rFonts w:hint="default" w:ascii="Times New Roman" w:hAnsi="Times New Roman" w:eastAsia="方正仿宋简体" w:cs="Times New Roman"/>
          <w:spacing w:val="0"/>
          <w:sz w:val="32"/>
          <w:szCs w:val="32"/>
          <w:u w:val="single"/>
          <w:lang w:val="en-US" w:eastAsia="zh-CN"/>
        </w:rPr>
        <w:t xml:space="preserve">    </w:t>
      </w:r>
      <w:r>
        <w:rPr>
          <w:rFonts w:hint="default" w:ascii="Times New Roman" w:hAnsi="Times New Roman" w:eastAsia="方正仿宋简体" w:cs="Times New Roman"/>
          <w:spacing w:val="0"/>
          <w:sz w:val="32"/>
          <w:szCs w:val="32"/>
          <w:u w:val="none"/>
          <w:lang w:val="en-US" w:eastAsia="zh-CN"/>
        </w:rPr>
        <w:t>年</w:t>
      </w:r>
      <w:r>
        <w:rPr>
          <w:rFonts w:hint="default" w:ascii="Times New Roman" w:hAnsi="Times New Roman" w:eastAsia="方正仿宋简体" w:cs="Times New Roman"/>
          <w:spacing w:val="0"/>
          <w:sz w:val="32"/>
          <w:szCs w:val="32"/>
          <w:u w:val="single"/>
          <w:lang w:val="en-US" w:eastAsia="zh-CN"/>
        </w:rPr>
        <w:t xml:space="preserve">   </w:t>
      </w:r>
      <w:r>
        <w:rPr>
          <w:rFonts w:hint="default" w:ascii="Times New Roman" w:hAnsi="Times New Roman" w:eastAsia="方正仿宋简体" w:cs="Times New Roman"/>
          <w:spacing w:val="0"/>
          <w:sz w:val="32"/>
          <w:szCs w:val="32"/>
          <w:u w:val="none"/>
          <w:lang w:val="en-US" w:eastAsia="zh-CN"/>
        </w:rPr>
        <w:t>月</w:t>
      </w:r>
      <w:r>
        <w:rPr>
          <w:rFonts w:hint="default" w:ascii="Times New Roman" w:hAnsi="Times New Roman" w:eastAsia="方正仿宋简体" w:cs="Times New Roman"/>
          <w:spacing w:val="0"/>
          <w:sz w:val="32"/>
          <w:szCs w:val="32"/>
          <w:u w:val="single"/>
          <w:lang w:val="en-US" w:eastAsia="zh-CN"/>
        </w:rPr>
        <w:t xml:space="preserve">   </w:t>
      </w:r>
      <w:r>
        <w:rPr>
          <w:rFonts w:hint="default" w:ascii="Times New Roman" w:hAnsi="Times New Roman" w:eastAsia="方正仿宋简体" w:cs="Times New Roman"/>
          <w:spacing w:val="0"/>
          <w:sz w:val="32"/>
          <w:szCs w:val="32"/>
          <w:u w:val="none"/>
          <w:lang w:val="en-US" w:eastAsia="zh-CN"/>
        </w:rPr>
        <w:t>日提出的广东省省级政策性粮食购销违法违规行为举报奖励申请，经审核，决定对您给予</w:t>
      </w:r>
      <w:r>
        <w:rPr>
          <w:rFonts w:hint="default" w:ascii="Times New Roman" w:hAnsi="Times New Roman" w:eastAsia="方正仿宋简体" w:cs="Times New Roman"/>
          <w:spacing w:val="0"/>
          <w:sz w:val="32"/>
          <w:szCs w:val="32"/>
          <w:u w:val="single"/>
          <w:lang w:val="en-US" w:eastAsia="zh-CN"/>
        </w:rPr>
        <w:t xml:space="preserve">       </w:t>
      </w:r>
      <w:r>
        <w:rPr>
          <w:rFonts w:hint="default" w:ascii="Times New Roman" w:hAnsi="Times New Roman" w:eastAsia="方正仿宋简体" w:cs="Times New Roman"/>
          <w:spacing w:val="0"/>
          <w:sz w:val="32"/>
          <w:szCs w:val="32"/>
          <w:u w:val="none"/>
          <w:lang w:val="en-US" w:eastAsia="zh-CN"/>
        </w:rPr>
        <w:t>元（大写</w:t>
      </w:r>
      <w:r>
        <w:rPr>
          <w:rFonts w:hint="default" w:ascii="Times New Roman" w:hAnsi="Times New Roman" w:eastAsia="方正仿宋简体" w:cs="Times New Roman"/>
          <w:spacing w:val="0"/>
          <w:sz w:val="32"/>
          <w:szCs w:val="32"/>
          <w:u w:val="single"/>
          <w:lang w:val="en-US" w:eastAsia="zh-CN"/>
        </w:rPr>
        <w:t xml:space="preserve">       </w:t>
      </w:r>
      <w:r>
        <w:rPr>
          <w:rFonts w:hint="default" w:ascii="Times New Roman" w:hAnsi="Times New Roman" w:eastAsia="方正仿宋简体" w:cs="Times New Roman"/>
          <w:spacing w:val="0"/>
          <w:sz w:val="32"/>
          <w:szCs w:val="32"/>
          <w:u w:val="none"/>
          <w:lang w:val="en-US" w:eastAsia="zh-CN"/>
        </w:rPr>
        <w:t>元）奖励。奖金已按规定转账至您预留账户。</w:t>
      </w:r>
    </w:p>
    <w:p w14:paraId="3B7A34AC">
      <w:pPr>
        <w:keepNext w:val="0"/>
        <w:keepLines w:val="0"/>
        <w:pageBreakBefore w:val="0"/>
        <w:kinsoku/>
        <w:wordWrap/>
        <w:overflowPunct/>
        <w:topLinePunct w:val="0"/>
        <w:autoSpaceDE/>
        <w:autoSpaceDN/>
        <w:bidi w:val="0"/>
        <w:adjustRightInd w:val="0"/>
        <w:snapToGrid w:val="0"/>
        <w:spacing w:afterLines="0" w:line="600" w:lineRule="exact"/>
        <w:ind w:firstLine="640" w:firstLineChars="200"/>
        <w:jc w:val="left"/>
        <w:textAlignment w:val="auto"/>
        <w:rPr>
          <w:rFonts w:hint="default" w:ascii="Times New Roman" w:hAnsi="Times New Roman" w:eastAsia="方正仿宋简体" w:cs="Times New Roman"/>
          <w:spacing w:val="0"/>
          <w:sz w:val="32"/>
          <w:szCs w:val="32"/>
          <w:u w:val="none"/>
          <w:lang w:val="en-US" w:eastAsia="zh-CN"/>
        </w:rPr>
      </w:pPr>
      <w:r>
        <w:rPr>
          <w:rFonts w:hint="default" w:ascii="Times New Roman" w:hAnsi="Times New Roman" w:eastAsia="方正仿宋简体" w:cs="Times New Roman"/>
          <w:spacing w:val="0"/>
          <w:sz w:val="32"/>
          <w:szCs w:val="32"/>
          <w:u w:val="none"/>
          <w:lang w:val="en-US" w:eastAsia="zh-CN"/>
        </w:rPr>
        <w:t>特此告知。</w:t>
      </w:r>
    </w:p>
    <w:p w14:paraId="0475B826">
      <w:pPr>
        <w:keepNext w:val="0"/>
        <w:keepLines w:val="0"/>
        <w:pageBreakBefore w:val="0"/>
        <w:kinsoku/>
        <w:wordWrap/>
        <w:overflowPunct/>
        <w:topLinePunct w:val="0"/>
        <w:autoSpaceDE/>
        <w:autoSpaceDN/>
        <w:bidi w:val="0"/>
        <w:adjustRightInd w:val="0"/>
        <w:snapToGrid w:val="0"/>
        <w:spacing w:afterLines="0" w:line="600" w:lineRule="exact"/>
        <w:ind w:firstLine="640" w:firstLineChars="200"/>
        <w:jc w:val="left"/>
        <w:textAlignment w:val="auto"/>
        <w:rPr>
          <w:rFonts w:hint="default" w:ascii="Times New Roman" w:hAnsi="Times New Roman" w:eastAsia="方正仿宋简体" w:cs="Times New Roman"/>
          <w:spacing w:val="0"/>
          <w:sz w:val="32"/>
          <w:szCs w:val="32"/>
          <w:u w:val="none"/>
          <w:lang w:val="en-US" w:eastAsia="zh-CN"/>
        </w:rPr>
      </w:pPr>
    </w:p>
    <w:p w14:paraId="612D8E49">
      <w:pPr>
        <w:keepNext w:val="0"/>
        <w:keepLines w:val="0"/>
        <w:pageBreakBefore w:val="0"/>
        <w:kinsoku/>
        <w:wordWrap/>
        <w:overflowPunct/>
        <w:topLinePunct w:val="0"/>
        <w:autoSpaceDE/>
        <w:autoSpaceDN/>
        <w:bidi w:val="0"/>
        <w:adjustRightInd w:val="0"/>
        <w:snapToGrid w:val="0"/>
        <w:spacing w:afterLines="0" w:line="600" w:lineRule="exact"/>
        <w:ind w:firstLine="640" w:firstLineChars="200"/>
        <w:jc w:val="left"/>
        <w:textAlignment w:val="auto"/>
        <w:rPr>
          <w:rFonts w:hint="default" w:ascii="Times New Roman" w:hAnsi="Times New Roman" w:eastAsia="方正仿宋简体" w:cs="Times New Roman"/>
          <w:spacing w:val="0"/>
          <w:sz w:val="32"/>
          <w:szCs w:val="32"/>
          <w:u w:val="none"/>
          <w:lang w:val="en-US" w:eastAsia="zh-CN"/>
        </w:rPr>
      </w:pPr>
      <w:r>
        <w:rPr>
          <w:rFonts w:hint="default" w:ascii="Times New Roman" w:hAnsi="Times New Roman" w:eastAsia="方正仿宋简体" w:cs="Times New Roman"/>
          <w:spacing w:val="0"/>
          <w:sz w:val="32"/>
          <w:szCs w:val="32"/>
          <w:u w:val="none"/>
          <w:lang w:val="en-US" w:eastAsia="zh-CN"/>
        </w:rPr>
        <w:t>联系人：</w:t>
      </w:r>
    </w:p>
    <w:p w14:paraId="620DA2F0">
      <w:pPr>
        <w:keepNext w:val="0"/>
        <w:keepLines w:val="0"/>
        <w:pageBreakBefore w:val="0"/>
        <w:kinsoku/>
        <w:wordWrap/>
        <w:overflowPunct/>
        <w:topLinePunct w:val="0"/>
        <w:autoSpaceDE/>
        <w:autoSpaceDN/>
        <w:bidi w:val="0"/>
        <w:adjustRightInd w:val="0"/>
        <w:snapToGrid w:val="0"/>
        <w:spacing w:afterLines="0" w:line="600" w:lineRule="exact"/>
        <w:ind w:firstLine="640" w:firstLineChars="200"/>
        <w:jc w:val="left"/>
        <w:textAlignment w:val="auto"/>
        <w:rPr>
          <w:rFonts w:hint="default" w:ascii="Times New Roman" w:hAnsi="Times New Roman" w:eastAsia="方正仿宋简体" w:cs="Times New Roman"/>
          <w:spacing w:val="0"/>
          <w:sz w:val="32"/>
          <w:szCs w:val="32"/>
          <w:u w:val="none"/>
          <w:lang w:val="en-US" w:eastAsia="zh-CN"/>
        </w:rPr>
      </w:pPr>
      <w:r>
        <w:rPr>
          <w:rFonts w:hint="default" w:ascii="Times New Roman" w:hAnsi="Times New Roman" w:eastAsia="方正仿宋简体" w:cs="Times New Roman"/>
          <w:spacing w:val="0"/>
          <w:sz w:val="32"/>
          <w:szCs w:val="32"/>
          <w:u w:val="none"/>
          <w:lang w:val="en-US" w:eastAsia="zh-CN"/>
        </w:rPr>
        <w:t>联系电话：</w:t>
      </w:r>
    </w:p>
    <w:p w14:paraId="11DCE0E8">
      <w:pPr>
        <w:keepNext w:val="0"/>
        <w:keepLines w:val="0"/>
        <w:pageBreakBefore w:val="0"/>
        <w:kinsoku/>
        <w:wordWrap/>
        <w:overflowPunct/>
        <w:topLinePunct w:val="0"/>
        <w:autoSpaceDE/>
        <w:autoSpaceDN/>
        <w:bidi w:val="0"/>
        <w:adjustRightInd w:val="0"/>
        <w:snapToGrid w:val="0"/>
        <w:spacing w:afterLines="0" w:line="600" w:lineRule="exact"/>
        <w:ind w:firstLine="640" w:firstLineChars="200"/>
        <w:jc w:val="left"/>
        <w:textAlignment w:val="auto"/>
        <w:rPr>
          <w:rFonts w:hint="default" w:ascii="Times New Roman" w:hAnsi="Times New Roman" w:eastAsia="方正仿宋简体" w:cs="Times New Roman"/>
          <w:spacing w:val="0"/>
          <w:sz w:val="32"/>
          <w:szCs w:val="32"/>
          <w:u w:val="none"/>
          <w:lang w:val="en-US" w:eastAsia="zh-CN"/>
        </w:rPr>
      </w:pPr>
    </w:p>
    <w:p w14:paraId="1A7D155D">
      <w:pPr>
        <w:keepNext w:val="0"/>
        <w:keepLines w:val="0"/>
        <w:pageBreakBefore w:val="0"/>
        <w:kinsoku/>
        <w:wordWrap/>
        <w:overflowPunct/>
        <w:topLinePunct w:val="0"/>
        <w:autoSpaceDE/>
        <w:autoSpaceDN/>
        <w:bidi w:val="0"/>
        <w:adjustRightInd w:val="0"/>
        <w:snapToGrid w:val="0"/>
        <w:spacing w:afterLines="0" w:line="600" w:lineRule="exact"/>
        <w:ind w:firstLine="640" w:firstLineChars="200"/>
        <w:jc w:val="left"/>
        <w:textAlignment w:val="auto"/>
        <w:rPr>
          <w:rFonts w:hint="default" w:ascii="Times New Roman" w:hAnsi="Times New Roman" w:eastAsia="方正仿宋简体" w:cs="Times New Roman"/>
          <w:spacing w:val="0"/>
          <w:sz w:val="32"/>
          <w:szCs w:val="32"/>
          <w:u w:val="none"/>
          <w:lang w:val="en-US" w:eastAsia="zh-CN"/>
        </w:rPr>
      </w:pPr>
    </w:p>
    <w:p w14:paraId="45620570">
      <w:pPr>
        <w:keepNext w:val="0"/>
        <w:keepLines w:val="0"/>
        <w:pageBreakBefore w:val="0"/>
        <w:kinsoku/>
        <w:wordWrap/>
        <w:overflowPunct/>
        <w:topLinePunct w:val="0"/>
        <w:autoSpaceDE/>
        <w:autoSpaceDN/>
        <w:bidi w:val="0"/>
        <w:adjustRightInd w:val="0"/>
        <w:snapToGrid w:val="0"/>
        <w:spacing w:afterLines="0" w:line="600" w:lineRule="exact"/>
        <w:jc w:val="left"/>
        <w:textAlignment w:val="auto"/>
        <w:rPr>
          <w:rFonts w:hint="default" w:ascii="Times New Roman" w:hAnsi="Times New Roman" w:eastAsia="方正仿宋简体" w:cs="Times New Roman"/>
          <w:spacing w:val="0"/>
          <w:sz w:val="32"/>
          <w:szCs w:val="32"/>
          <w:u w:val="none"/>
          <w:lang w:val="en-US" w:eastAsia="zh-CN"/>
        </w:rPr>
      </w:pPr>
      <w:r>
        <w:rPr>
          <w:rFonts w:hint="default" w:ascii="Times New Roman" w:hAnsi="Times New Roman" w:eastAsia="方正仿宋简体" w:cs="Times New Roman"/>
          <w:spacing w:val="0"/>
          <w:sz w:val="32"/>
          <w:szCs w:val="32"/>
          <w:u w:val="none"/>
          <w:lang w:val="en-US" w:eastAsia="zh-CN"/>
        </w:rPr>
        <w:t xml:space="preserve">                          广东省粮食和物资储备局</w:t>
      </w:r>
    </w:p>
    <w:p w14:paraId="0D4DD2B0">
      <w:pPr>
        <w:pStyle w:val="3"/>
        <w:spacing w:after="0" w:line="600" w:lineRule="exact"/>
        <w:rPr>
          <w:rFonts w:hint="eastAsia" w:ascii="Times New Roman" w:hAnsi="Times New Roman" w:eastAsia="方正仿宋简体" w:cs="Times New Roman"/>
          <w:b w:val="0"/>
          <w:bCs w:val="0"/>
          <w:sz w:val="32"/>
          <w:lang w:val="en-US" w:eastAsia="zh-CN"/>
        </w:rPr>
      </w:pPr>
      <w:r>
        <w:rPr>
          <w:rFonts w:hint="default" w:ascii="Times New Roman" w:hAnsi="Times New Roman" w:eastAsia="方正仿宋简体" w:cs="Times New Roman"/>
          <w:spacing w:val="0"/>
          <w:sz w:val="32"/>
          <w:szCs w:val="32"/>
          <w:u w:val="none"/>
          <w:lang w:val="en-US" w:eastAsia="zh-CN"/>
        </w:rPr>
        <w:t xml:space="preserve">                            </w:t>
      </w:r>
      <w:r>
        <w:rPr>
          <w:rFonts w:hint="default" w:ascii="Times New Roman" w:hAnsi="Times New Roman" w:eastAsia="方正仿宋简体" w:cs="Times New Roman"/>
          <w:spacing w:val="0"/>
          <w:sz w:val="32"/>
          <w:szCs w:val="32"/>
          <w:u w:val="single"/>
          <w:lang w:val="en-US" w:eastAsia="zh-CN"/>
        </w:rPr>
        <w:t xml:space="preserve">      </w:t>
      </w:r>
      <w:r>
        <w:rPr>
          <w:rFonts w:hint="default" w:ascii="Times New Roman" w:hAnsi="Times New Roman" w:eastAsia="方正仿宋简体" w:cs="Times New Roman"/>
          <w:spacing w:val="0"/>
          <w:sz w:val="32"/>
          <w:szCs w:val="32"/>
          <w:u w:val="none"/>
          <w:lang w:val="en-US" w:eastAsia="zh-CN"/>
        </w:rPr>
        <w:t>年</w:t>
      </w:r>
      <w:r>
        <w:rPr>
          <w:rFonts w:hint="default" w:ascii="Times New Roman" w:hAnsi="Times New Roman" w:eastAsia="方正仿宋简体" w:cs="Times New Roman"/>
          <w:spacing w:val="0"/>
          <w:sz w:val="32"/>
          <w:szCs w:val="32"/>
          <w:u w:val="single"/>
          <w:lang w:val="en-US" w:eastAsia="zh-CN"/>
        </w:rPr>
        <w:t xml:space="preserve">    </w:t>
      </w:r>
      <w:r>
        <w:rPr>
          <w:rFonts w:hint="default" w:ascii="Times New Roman" w:hAnsi="Times New Roman" w:eastAsia="方正仿宋简体" w:cs="Times New Roman"/>
          <w:spacing w:val="0"/>
          <w:sz w:val="32"/>
          <w:szCs w:val="32"/>
          <w:u w:val="none"/>
          <w:lang w:val="en-US" w:eastAsia="zh-CN"/>
        </w:rPr>
        <w:t>月</w:t>
      </w:r>
      <w:r>
        <w:rPr>
          <w:rFonts w:hint="default" w:ascii="Times New Roman" w:hAnsi="Times New Roman" w:eastAsia="方正仿宋简体" w:cs="Times New Roman"/>
          <w:spacing w:val="0"/>
          <w:sz w:val="32"/>
          <w:szCs w:val="32"/>
          <w:u w:val="single"/>
          <w:lang w:val="en-US" w:eastAsia="zh-CN"/>
        </w:rPr>
        <w:t xml:space="preserve">    </w:t>
      </w:r>
      <w:r>
        <w:rPr>
          <w:rFonts w:hint="default" w:ascii="Times New Roman" w:hAnsi="Times New Roman" w:eastAsia="方正仿宋简体" w:cs="Times New Roman"/>
          <w:spacing w:val="0"/>
          <w:sz w:val="32"/>
          <w:szCs w:val="32"/>
          <w:u w:val="none"/>
          <w:lang w:val="en-US" w:eastAsia="zh-CN"/>
        </w:rPr>
        <w:t>日</w:t>
      </w:r>
    </w:p>
    <w:sectPr>
      <w:footerReference r:id="rId4" w:type="first"/>
      <w:footerReference r:id="rId3" w:type="default"/>
      <w:pgSz w:w="11850" w:h="16783"/>
      <w:pgMar w:top="2097" w:right="1474" w:bottom="1984" w:left="1588" w:header="851" w:footer="992" w:gutter="0"/>
      <w:paperSrc/>
      <w:pgNumType w:fmt="decimal" w:start="1"/>
      <w:cols w:space="720" w:num="1"/>
      <w:docGrid w:type="lines" w:linePitch="332"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 wne:kcmPrimary="065A">
      <wne:acd wne:acdName="acd1"/>
    </wne:keymap>
  </wne:keymaps>
  <wne:acds>
    <wne:acd wne:argValue="AQAAAAAA" wne:acdName="acd0" wne:fciIndexBasedOn="0065"/>
    <wne:acd wne:argValue="AgBja4dlIABOAGUAdw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altName w:val="方正仿宋_GBK"/>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F2D2">
    <w:pPr>
      <w:pStyle w:val="10"/>
      <w:rPr>
        <w:rFonts w:hint="eastAsia" w:eastAsia="宋体"/>
        <w:sz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F76A">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6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0E264AE"/>
    <w:rsid w:val="027B3F0C"/>
    <w:rsid w:val="03DE7AFF"/>
    <w:rsid w:val="0612725F"/>
    <w:rsid w:val="0D784AAE"/>
    <w:rsid w:val="0E626650"/>
    <w:rsid w:val="0E9360AD"/>
    <w:rsid w:val="10422926"/>
    <w:rsid w:val="11242492"/>
    <w:rsid w:val="121B76F8"/>
    <w:rsid w:val="15F87E79"/>
    <w:rsid w:val="16DB0C9F"/>
    <w:rsid w:val="17FEDFAB"/>
    <w:rsid w:val="1B5A7C65"/>
    <w:rsid w:val="202337D7"/>
    <w:rsid w:val="212A55C0"/>
    <w:rsid w:val="2866105F"/>
    <w:rsid w:val="290E3D0A"/>
    <w:rsid w:val="2AB960AE"/>
    <w:rsid w:val="2BD04210"/>
    <w:rsid w:val="2BEF4ACF"/>
    <w:rsid w:val="2EB767E3"/>
    <w:rsid w:val="2F3A4286"/>
    <w:rsid w:val="34255204"/>
    <w:rsid w:val="3BC70916"/>
    <w:rsid w:val="3C006A4E"/>
    <w:rsid w:val="3CE33D76"/>
    <w:rsid w:val="3D494818"/>
    <w:rsid w:val="3D977B66"/>
    <w:rsid w:val="3DEB2ABD"/>
    <w:rsid w:val="3FB83EAD"/>
    <w:rsid w:val="3FF66AF9"/>
    <w:rsid w:val="4023387D"/>
    <w:rsid w:val="42155300"/>
    <w:rsid w:val="42A47418"/>
    <w:rsid w:val="42D922CA"/>
    <w:rsid w:val="449E49E9"/>
    <w:rsid w:val="47781998"/>
    <w:rsid w:val="49013172"/>
    <w:rsid w:val="49DB5CAA"/>
    <w:rsid w:val="4C401602"/>
    <w:rsid w:val="51057C10"/>
    <w:rsid w:val="517321D6"/>
    <w:rsid w:val="567F659A"/>
    <w:rsid w:val="580B4BEF"/>
    <w:rsid w:val="5C8C6566"/>
    <w:rsid w:val="5E124597"/>
    <w:rsid w:val="5FD823D5"/>
    <w:rsid w:val="5FE4563F"/>
    <w:rsid w:val="62F24EDD"/>
    <w:rsid w:val="65DF65F8"/>
    <w:rsid w:val="673FD81D"/>
    <w:rsid w:val="6EAC6973"/>
    <w:rsid w:val="79C72F90"/>
    <w:rsid w:val="79D35C1B"/>
    <w:rsid w:val="7B6A1460"/>
    <w:rsid w:val="7C1061CF"/>
    <w:rsid w:val="7D2B03F4"/>
    <w:rsid w:val="7DF138A4"/>
    <w:rsid w:val="8BE25F99"/>
    <w:rsid w:val="DFFDFEF3"/>
    <w:rsid w:val="FEF7966F"/>
    <w:rsid w:val="FFF6A6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widowControl/>
      <w:spacing w:before="100" w:beforeLines="0" w:beforeAutospacing="1" w:after="100" w:afterLines="0" w:afterAutospacing="1"/>
      <w:jc w:val="left"/>
      <w:outlineLvl w:val="2"/>
    </w:pPr>
    <w:rPr>
      <w:rFonts w:ascii="宋体" w:hAnsi="宋体"/>
      <w:b/>
      <w:bCs/>
      <w:kern w:val="0"/>
      <w:sz w:val="27"/>
      <w:szCs w:val="27"/>
    </w:rPr>
  </w:style>
  <w:style w:type="character" w:default="1" w:styleId="17">
    <w:name w:val="Default Paragraph Font"/>
    <w:link w:val="18"/>
    <w:uiPriority w:val="0"/>
  </w:style>
  <w:style w:type="table" w:default="1" w:styleId="15">
    <w:name w:val="Normal Table"/>
    <w:unhideWhenUsed/>
    <w:uiPriority w:val="99"/>
    <w:tblPr>
      <w:tblStyle w:val="15"/>
      <w:tblCellMar>
        <w:top w:w="0" w:type="dxa"/>
        <w:left w:w="108" w:type="dxa"/>
        <w:bottom w:w="0" w:type="dxa"/>
        <w:right w:w="108" w:type="dxa"/>
      </w:tblCellMar>
    </w:tblPr>
  </w:style>
  <w:style w:type="paragraph" w:styleId="2">
    <w:name w:val="Body Text"/>
    <w:basedOn w:val="1"/>
    <w:next w:val="3"/>
    <w:uiPriority w:val="0"/>
    <w:pPr>
      <w:spacing w:after="120" w:afterLines="0"/>
    </w:pPr>
  </w:style>
  <w:style w:type="paragraph" w:customStyle="1" w:styleId="3">
    <w:name w:val="Body Text 21"/>
    <w:basedOn w:val="1"/>
    <w:qFormat/>
    <w:uiPriority w:val="0"/>
    <w:pPr>
      <w:spacing w:after="120" w:afterLines="0" w:line="480" w:lineRule="auto"/>
    </w:pPr>
    <w:rPr>
      <w:rFonts w:ascii="Arial" w:hAnsi="Arial" w:cs="Times New Roman"/>
    </w:rPr>
  </w:style>
  <w:style w:type="paragraph" w:styleId="6">
    <w:name w:val="Body Text 3"/>
    <w:basedOn w:val="1"/>
    <w:uiPriority w:val="0"/>
    <w:pPr>
      <w:spacing w:line="560" w:lineRule="exact"/>
      <w:jc w:val="center"/>
    </w:pPr>
    <w:rPr>
      <w:rFonts w:ascii="宋体"/>
      <w:b/>
      <w:sz w:val="44"/>
    </w:rPr>
  </w:style>
  <w:style w:type="paragraph" w:styleId="7">
    <w:name w:val="Body Text Indent"/>
    <w:basedOn w:val="1"/>
    <w:uiPriority w:val="0"/>
    <w:pPr>
      <w:ind w:firstLine="645"/>
    </w:pPr>
    <w:rPr>
      <w:rFonts w:ascii="仿宋_GB2312" w:eastAsia="仿宋_GB2312"/>
      <w:sz w:val="32"/>
    </w:rPr>
  </w:style>
  <w:style w:type="paragraph" w:styleId="8">
    <w:name w:val="Date"/>
    <w:basedOn w:val="1"/>
    <w:next w:val="1"/>
    <w:uiPriority w:val="0"/>
    <w:pPr>
      <w:ind w:left="100" w:leftChars="2500"/>
    </w:pPr>
  </w:style>
  <w:style w:type="paragraph" w:styleId="9">
    <w:name w:val="Body Text Indent 2"/>
    <w:basedOn w:val="1"/>
    <w:uiPriority w:val="0"/>
    <w:pPr>
      <w:spacing w:line="560" w:lineRule="exact"/>
      <w:ind w:firstLine="640"/>
    </w:pPr>
    <w:rPr>
      <w:rFonts w:ascii="仿宋_GB2312" w:eastAsia="仿宋_GB2312"/>
      <w:sz w:val="32"/>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rPr>
  </w:style>
  <w:style w:type="paragraph" w:styleId="12">
    <w:name w:val="Body Text 2"/>
    <w:basedOn w:val="1"/>
    <w:uiPriority w:val="0"/>
    <w:pPr>
      <w:spacing w:line="560" w:lineRule="exact"/>
      <w:jc w:val="center"/>
    </w:pPr>
    <w:rPr>
      <w:rFonts w:ascii="宋体"/>
      <w:b/>
      <w:sz w:val="48"/>
    </w:rPr>
  </w:style>
  <w:style w:type="paragraph" w:styleId="13">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14">
    <w:name w:val="Title"/>
    <w:basedOn w:val="1"/>
    <w:next w:val="1"/>
    <w:qFormat/>
    <w:uiPriority w:val="0"/>
    <w:pPr>
      <w:spacing w:before="360" w:beforeLines="0" w:after="360" w:afterLines="0" w:line="240" w:lineRule="atLeast"/>
      <w:jc w:val="center"/>
      <w:outlineLvl w:val="0"/>
    </w:pPr>
    <w:rPr>
      <w:rFonts w:ascii="Cambria" w:hAnsi="Cambria" w:cs="Times New Roman"/>
      <w:b/>
      <w:bCs/>
      <w:sz w:val="32"/>
      <w:szCs w:val="32"/>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 Char Char Char"/>
    <w:basedOn w:val="19"/>
    <w:link w:val="17"/>
    <w:uiPriority w:val="0"/>
    <w:pPr>
      <w:widowControl/>
      <w:spacing w:after="160" w:afterLines="0" w:line="240" w:lineRule="exact"/>
      <w:jc w:val="left"/>
    </w:p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spacing w:line="580" w:lineRule="exact"/>
      <w:jc w:val="both"/>
    </w:pPr>
    <w:rPr>
      <w:rFonts w:eastAsia="仿宋_GB2312"/>
      <w:kern w:val="2"/>
      <w:sz w:val="32"/>
      <w:lang w:val="en-US" w:eastAsia="zh-CN" w:bidi="ar-SA"/>
    </w:rPr>
  </w:style>
  <w:style w:type="character" w:styleId="20">
    <w:name w:val="Strong"/>
    <w:basedOn w:val="17"/>
    <w:qFormat/>
    <w:uiPriority w:val="0"/>
    <w:rPr>
      <w:b/>
    </w:rPr>
  </w:style>
  <w:style w:type="character" w:styleId="21">
    <w:name w:val="page number"/>
    <w:basedOn w:val="17"/>
    <w:uiPriority w:val="0"/>
  </w:style>
  <w:style w:type="character" w:styleId="22">
    <w:name w:val="Hyperlink"/>
    <w:basedOn w:val="17"/>
    <w:unhideWhenUsed/>
    <w:uiPriority w:val="99"/>
    <w:rPr>
      <w:color w:val="0000FF"/>
      <w:u w:val="single"/>
    </w:rPr>
  </w:style>
  <w:style w:type="character" w:customStyle="1" w:styleId="23">
    <w:name w:val="超链接 New New"/>
    <w:basedOn w:val="17"/>
    <w:uiPriority w:val="0"/>
    <w:rPr>
      <w:color w:val="0000FF"/>
      <w:u w:val="single"/>
    </w:rPr>
  </w:style>
  <w:style w:type="character" w:customStyle="1" w:styleId="24">
    <w:name w:val="ca-21"/>
    <w:basedOn w:val="17"/>
    <w:uiPriority w:val="0"/>
    <w:rPr>
      <w:rFonts w:hint="eastAsia" w:ascii="仿宋_GB2312" w:eastAsia="仿宋_GB2312"/>
      <w:sz w:val="30"/>
      <w:szCs w:val="30"/>
    </w:rPr>
  </w:style>
  <w:style w:type="character" w:customStyle="1" w:styleId="25">
    <w:name w:val="超链接 New"/>
    <w:basedOn w:val="17"/>
    <w:uiPriority w:val="0"/>
    <w:rPr>
      <w:color w:val="0000FF"/>
      <w:u w:val="single"/>
    </w:rPr>
  </w:style>
  <w:style w:type="character" w:customStyle="1" w:styleId="26">
    <w:name w:val="页码 New"/>
    <w:basedOn w:val="17"/>
    <w:uiPriority w:val="0"/>
  </w:style>
  <w:style w:type="character" w:customStyle="1" w:styleId="27">
    <w:name w:val="titlename1"/>
    <w:basedOn w:val="17"/>
    <w:uiPriority w:val="0"/>
    <w:rPr>
      <w:b/>
      <w:bCs/>
      <w:color w:val="000000"/>
      <w:sz w:val="36"/>
      <w:szCs w:val="36"/>
    </w:rPr>
  </w:style>
  <w:style w:type="paragraph" w:customStyle="1" w:styleId="28">
    <w:name w:val="正文 New New New New New New New New New"/>
    <w:uiPriority w:val="0"/>
    <w:pPr>
      <w:widowControl w:val="0"/>
      <w:jc w:val="both"/>
    </w:pPr>
    <w:rPr>
      <w:kern w:val="2"/>
      <w:sz w:val="21"/>
      <w:lang w:val="en-US" w:eastAsia="zh-CN" w:bidi="ar-SA"/>
    </w:rPr>
  </w:style>
  <w:style w:type="paragraph" w:customStyle="1" w:styleId="29">
    <w:name w:val="正文 New New New New New New New New New New New New New"/>
    <w:uiPriority w:val="0"/>
    <w:pPr>
      <w:widowControl w:val="0"/>
      <w:jc w:val="both"/>
    </w:pPr>
    <w:rPr>
      <w:rFonts w:eastAsia="宋体"/>
      <w:kern w:val="2"/>
      <w:sz w:val="21"/>
      <w:szCs w:val="24"/>
      <w:lang w:val="en-US" w:eastAsia="zh-CN" w:bidi="ar-SA"/>
    </w:rPr>
  </w:style>
  <w:style w:type="paragraph" w:customStyle="1" w:styleId="30">
    <w:name w:val="正文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31">
    <w:name w:val="正文 New New New New New New New New New New New New"/>
    <w:uiPriority w:val="0"/>
    <w:pPr>
      <w:widowControl w:val="0"/>
      <w:jc w:val="both"/>
    </w:pPr>
    <w:rPr>
      <w:rFonts w:eastAsia="宋体"/>
      <w:kern w:val="2"/>
      <w:sz w:val="21"/>
      <w:lang w:val="en-US" w:eastAsia="zh-CN"/>
    </w:rPr>
  </w:style>
  <w:style w:type="paragraph" w:customStyle="1" w:styleId="32">
    <w:name w:val="正文 New New New New New New New"/>
    <w:uiPriority w:val="0"/>
    <w:pPr>
      <w:widowControl w:val="0"/>
      <w:jc w:val="both"/>
    </w:pPr>
    <w:rPr>
      <w:kern w:val="2"/>
      <w:sz w:val="21"/>
      <w:szCs w:val="24"/>
      <w:lang w:val="en-US" w:eastAsia="zh-CN" w:bidi="ar-SA"/>
    </w:rPr>
  </w:style>
  <w:style w:type="paragraph" w:customStyle="1" w:styleId="33">
    <w:name w:val="正文 New New"/>
    <w:uiPriority w:val="0"/>
    <w:pPr>
      <w:widowControl w:val="0"/>
      <w:jc w:val="both"/>
    </w:pPr>
    <w:rPr>
      <w:rFonts w:eastAsia="宋体"/>
      <w:kern w:val="2"/>
      <w:sz w:val="21"/>
      <w:lang w:val="en-US" w:eastAsia="zh-CN"/>
    </w:rPr>
  </w:style>
  <w:style w:type="paragraph" w:customStyle="1" w:styleId="34">
    <w:name w:val="正文 New New New New New New New New New New New"/>
    <w:uiPriority w:val="0"/>
    <w:pPr>
      <w:widowControl w:val="0"/>
      <w:jc w:val="both"/>
    </w:pPr>
    <w:rPr>
      <w:rFonts w:eastAsia="宋体"/>
      <w:kern w:val="2"/>
      <w:sz w:val="21"/>
      <w:lang w:val="en-US" w:eastAsia="zh-CN"/>
    </w:rPr>
  </w:style>
  <w:style w:type="paragraph" w:customStyle="1" w:styleId="35">
    <w:name w:val="char"/>
    <w:basedOn w:val="36"/>
    <w:uiPriority w:val="0"/>
    <w:pPr>
      <w:widowControl/>
      <w:spacing w:after="160" w:afterLines="0" w:line="240" w:lineRule="exact"/>
      <w:jc w:val="left"/>
    </w:p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spacing w:line="580" w:lineRule="exact"/>
      <w:jc w:val="both"/>
    </w:pPr>
    <w:rPr>
      <w:rFonts w:eastAsia="仿宋_GB2312"/>
      <w:kern w:val="2"/>
      <w:sz w:val="32"/>
      <w:lang w:val="en-US" w:eastAsia="zh-CN" w:bidi="ar-SA"/>
    </w:rPr>
  </w:style>
  <w:style w:type="paragraph" w:customStyle="1" w:styleId="37">
    <w:name w:val="页眉 New New New"/>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38">
    <w:name w:val="reader-word-layer reader-word-s2-6 reader-word-s2-7"/>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9">
    <w:name w:val="正文 New New New New New New"/>
    <w:uiPriority w:val="0"/>
    <w:pPr>
      <w:widowControl w:val="0"/>
      <w:jc w:val="both"/>
    </w:pPr>
    <w:rPr>
      <w:rFonts w:eastAsia="宋体"/>
      <w:kern w:val="2"/>
      <w:sz w:val="21"/>
      <w:szCs w:val="24"/>
      <w:lang w:val="en-US" w:eastAsia="zh-CN" w:bidi="ar-SA"/>
    </w:rPr>
  </w:style>
  <w:style w:type="paragraph" w:customStyle="1" w:styleId="40">
    <w:name w:val="页脚 New New"/>
    <w:basedOn w:val="1"/>
    <w:uiPriority w:val="0"/>
    <w:pPr>
      <w:tabs>
        <w:tab w:val="center" w:pos="4153"/>
        <w:tab w:val="right" w:pos="8306"/>
      </w:tabs>
      <w:snapToGrid w:val="0"/>
      <w:jc w:val="left"/>
    </w:pPr>
    <w:rPr>
      <w:sz w:val="18"/>
    </w:rPr>
  </w:style>
  <w:style w:type="paragraph" w:customStyle="1" w:styleId="41">
    <w:name w:val="页眉 New"/>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42">
    <w:name w:val="正文 New"/>
    <w:uiPriority w:val="0"/>
    <w:pPr>
      <w:widowControl w:val="0"/>
      <w:jc w:val="both"/>
    </w:pPr>
    <w:rPr>
      <w:rFonts w:eastAsia="宋体"/>
      <w:kern w:val="2"/>
      <w:sz w:val="21"/>
      <w:lang w:val="en-US" w:eastAsia="zh-CN"/>
    </w:rPr>
  </w:style>
  <w:style w:type="paragraph" w:customStyle="1" w:styleId="43">
    <w:name w:val="正文 New New New New New"/>
    <w:uiPriority w:val="0"/>
    <w:pPr>
      <w:widowControl w:val="0"/>
      <w:jc w:val="both"/>
    </w:pPr>
    <w:rPr>
      <w:rFonts w:eastAsia="宋体"/>
      <w:kern w:val="2"/>
      <w:sz w:val="21"/>
      <w:szCs w:val="24"/>
      <w:lang w:val="en-US" w:eastAsia="zh-CN" w:bidi="ar-SA"/>
    </w:rPr>
  </w:style>
  <w:style w:type="paragraph" w:customStyle="1" w:styleId="44">
    <w:name w:val="正文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w:uiPriority w:val="0"/>
    <w:pPr>
      <w:widowControl w:val="0"/>
      <w:jc w:val="both"/>
    </w:pPr>
    <w:rPr>
      <w:rFonts w:eastAsia="宋体"/>
      <w:kern w:val="2"/>
      <w:sz w:val="21"/>
      <w:lang w:val="en-US" w:eastAsia="zh-CN"/>
    </w:rPr>
  </w:style>
  <w:style w:type="paragraph" w:customStyle="1" w:styleId="46">
    <w:name w:val="reader-word-layer reader-word-s4-2"/>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47">
    <w:name w:val="页脚 New"/>
    <w:basedOn w:val="1"/>
    <w:uiPriority w:val="0"/>
    <w:pPr>
      <w:tabs>
        <w:tab w:val="center" w:pos="4153"/>
        <w:tab w:val="right" w:pos="8306"/>
      </w:tabs>
      <w:snapToGrid w:val="0"/>
      <w:jc w:val="left"/>
    </w:pPr>
    <w:rPr>
      <w:sz w:val="18"/>
    </w:rPr>
  </w:style>
  <w:style w:type="paragraph" w:customStyle="1" w:styleId="48">
    <w:name w:val="正文 New New New New New New New New New New"/>
    <w:uiPriority w:val="0"/>
    <w:pPr>
      <w:widowControl w:val="0"/>
      <w:jc w:val="both"/>
    </w:pPr>
    <w:rPr>
      <w:kern w:val="2"/>
      <w:sz w:val="21"/>
      <w:szCs w:val="24"/>
      <w:lang w:val="en-US" w:eastAsia="zh-CN" w:bidi="ar-SA"/>
    </w:rPr>
  </w:style>
  <w:style w:type="paragraph" w:customStyle="1" w:styleId="49">
    <w:name w:val="正文 New New New New"/>
    <w:uiPriority w:val="0"/>
    <w:pPr>
      <w:widowControl w:val="0"/>
      <w:jc w:val="both"/>
    </w:pPr>
    <w:rPr>
      <w:rFonts w:eastAsia="宋体"/>
      <w:kern w:val="2"/>
      <w:sz w:val="21"/>
      <w:szCs w:val="24"/>
      <w:lang w:val="en-US" w:eastAsia="zh-CN" w:bidi="ar-SA"/>
    </w:rPr>
  </w:style>
  <w:style w:type="paragraph" w:customStyle="1" w:styleId="50">
    <w:name w:val="Char"/>
    <w:basedOn w:val="1"/>
    <w:uiPriority w:val="0"/>
    <w:pPr>
      <w:widowControl/>
      <w:spacing w:after="160" w:afterLines="0" w:line="240" w:lineRule="exact"/>
      <w:jc w:val="left"/>
    </w:pPr>
  </w:style>
  <w:style w:type="paragraph" w:customStyle="1" w:styleId="51">
    <w:name w:val="正文 New New New New New New New New New New New New New New New"/>
    <w:uiPriority w:val="0"/>
    <w:pPr>
      <w:widowControl w:val="0"/>
      <w:jc w:val="both"/>
    </w:pPr>
    <w:rPr>
      <w:kern w:val="2"/>
      <w:sz w:val="21"/>
      <w:szCs w:val="24"/>
      <w:lang w:val="en-US" w:eastAsia="zh-CN" w:bidi="ar-SA"/>
    </w:rPr>
  </w:style>
  <w:style w:type="paragraph" w:customStyle="1" w:styleId="52">
    <w:name w:val="reader-word-layer reader-word-s1-16"/>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3">
    <w:name w:val="页眉 New New"/>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54">
    <w:name w:val="reader-word-layer reader-word-s1-1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5">
    <w:name w:val="reader-word-layer reader-word-s3-6"/>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6">
    <w:name w:val="正文 New New New New New New New New"/>
    <w:uiPriority w:val="0"/>
    <w:pPr>
      <w:widowControl w:val="0"/>
      <w:jc w:val="both"/>
    </w:pPr>
    <w:rPr>
      <w:rFonts w:eastAsia="宋体"/>
      <w:kern w:val="2"/>
      <w:sz w:val="21"/>
      <w:szCs w:val="24"/>
      <w:lang w:val="en-US" w:eastAsia="zh-CN" w:bidi="ar-SA"/>
    </w:rPr>
  </w:style>
  <w:style w:type="paragraph" w:customStyle="1" w:styleId="57">
    <w:name w:val="正文 New New New New New New New New New New New New New New New New New New New New New New New New New New New New New New New New New New New New New New New"/>
    <w:qFormat/>
    <w:uiPriority w:val="0"/>
    <w:pPr>
      <w:widowControl w:val="0"/>
      <w:jc w:val="both"/>
    </w:pPr>
    <w:rPr>
      <w:rFonts w:eastAsia="宋体"/>
      <w:kern w:val="2"/>
      <w:sz w:val="21"/>
      <w:szCs w:val="22"/>
      <w:lang w:val="en-US" w:eastAsia="zh-CN"/>
    </w:rPr>
  </w:style>
  <w:style w:type="paragraph" w:customStyle="1" w:styleId="58">
    <w:name w:val=" Char"/>
    <w:basedOn w:val="1"/>
    <w:uiPriority w:val="0"/>
    <w:pPr>
      <w:tabs>
        <w:tab w:val="left" w:pos="425"/>
      </w:tabs>
      <w:ind w:left="425" w:hanging="425"/>
    </w:pPr>
    <w:rPr>
      <w:rFonts w:eastAsia="仿宋_GB2312"/>
      <w:kern w:val="24"/>
      <w:sz w:val="24"/>
    </w:rPr>
  </w:style>
  <w:style w:type="paragraph" w:customStyle="1" w:styleId="59">
    <w:name w:val="正文 New New New"/>
    <w:uiPriority w:val="0"/>
    <w:pPr>
      <w:widowControl w:val="0"/>
      <w:jc w:val="both"/>
    </w:pPr>
    <w:rPr>
      <w:rFonts w:ascii="仿宋" w:hAnsi="仿宋" w:eastAsia="仿宋" w:cs="仿宋"/>
      <w:color w:val="000000"/>
      <w:kern w:val="2"/>
      <w:sz w:val="32"/>
      <w:szCs w:val="32"/>
      <w:lang w:val="en-US" w:eastAsia="zh-CN"/>
    </w:rPr>
  </w:style>
  <w:style w:type="paragraph" w:customStyle="1" w:styleId="60">
    <w:name w:val="reader-word-layer reader-word-s3-3"/>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1">
    <w:name w:val="正文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62">
    <w:name w:val="正文 New New New New New New New New New New New New New New"/>
    <w:uiPriority w:val="0"/>
    <w:pPr>
      <w:widowControl w:val="0"/>
      <w:jc w:val="both"/>
    </w:pPr>
    <w:rPr>
      <w:rFonts w:eastAsia="宋体"/>
      <w:kern w:val="2"/>
      <w:sz w:val="21"/>
      <w:lang w:val="en-US" w:eastAsia="zh-CN"/>
    </w:rPr>
  </w:style>
  <w:style w:type="paragraph" w:customStyle="1" w:styleId="63">
    <w:name w:val="正文 New New New New New New New New New New New New New New New New"/>
    <w:uiPriority w:val="0"/>
    <w:pPr>
      <w:widowControl w:val="0"/>
      <w:jc w:val="both"/>
    </w:pPr>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lx</Company>
  <Pages>3</Pages>
  <Words>2774</Words>
  <Characters>2808</Characters>
  <Lines>8</Lines>
  <Paragraphs>2</Paragraphs>
  <TotalTime>4.33333333333333</TotalTime>
  <ScaleCrop>false</ScaleCrop>
  <LinksUpToDate>false</LinksUpToDate>
  <CharactersWithSpaces>3185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2012-02-26T02:02:00Z</dcterms:created>
  <dc:creator>legend</dc:creator>
  <cp:lastModifiedBy>风</cp:lastModifiedBy>
  <cp:lastPrinted>2024-08-01T07:28:25Z</cp:lastPrinted>
  <dcterms:modified xsi:type="dcterms:W3CDTF">2024-09-12T06:57:22Z</dcterms:modified>
  <dc:title>关于开展粮食库存调查工作的情况汇报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0D704FE7203A4457A9F1F2915EF3668C_13</vt:lpwstr>
  </property>
  <property fmtid="{D5CDD505-2E9C-101B-9397-08002B2CF9AE}" pid="4" name="ribbonExt">
    <vt:lpwstr>{"WPSExtOfficeTab":{"OnGetEnabled":false,"OnGetVisible":false}}</vt:lpwstr>
  </property>
</Properties>
</file>