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年度测绘质量监督管理“双随机一公开”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成果类质量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检查结果汇总表</w:t>
      </w:r>
    </w:p>
    <w:tbl>
      <w:tblPr>
        <w:tblStyle w:val="5"/>
        <w:tblW w:w="9158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86"/>
        <w:gridCol w:w="27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被检单位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质量情况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8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广东公信投资管理有限公司</w:t>
            </w:r>
          </w:p>
        </w:tc>
        <w:tc>
          <w:tcPr>
            <w:tcW w:w="27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批合格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广东星际勘测技术有限公司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5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陆丰市国土测绘队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5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汕尾市德全测绘地理信息技术有限公司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606"/>
    <w:rsid w:val="00046606"/>
    <w:rsid w:val="000C5D87"/>
    <w:rsid w:val="00126638"/>
    <w:rsid w:val="001B0E21"/>
    <w:rsid w:val="001B57BB"/>
    <w:rsid w:val="001F7155"/>
    <w:rsid w:val="00224AB5"/>
    <w:rsid w:val="00250EDC"/>
    <w:rsid w:val="00261707"/>
    <w:rsid w:val="00264A8F"/>
    <w:rsid w:val="00400529"/>
    <w:rsid w:val="00422254"/>
    <w:rsid w:val="00476941"/>
    <w:rsid w:val="004F2C88"/>
    <w:rsid w:val="005C2E21"/>
    <w:rsid w:val="005E742E"/>
    <w:rsid w:val="00892386"/>
    <w:rsid w:val="00896225"/>
    <w:rsid w:val="00960B2F"/>
    <w:rsid w:val="009C08F1"/>
    <w:rsid w:val="009E0705"/>
    <w:rsid w:val="00A07FD4"/>
    <w:rsid w:val="00AA62BA"/>
    <w:rsid w:val="00AD030C"/>
    <w:rsid w:val="00B34DD5"/>
    <w:rsid w:val="00B52737"/>
    <w:rsid w:val="00BD3631"/>
    <w:rsid w:val="00C04435"/>
    <w:rsid w:val="00C23F5F"/>
    <w:rsid w:val="00C37634"/>
    <w:rsid w:val="00CB44D1"/>
    <w:rsid w:val="00D50870"/>
    <w:rsid w:val="00D572BA"/>
    <w:rsid w:val="00DF5481"/>
    <w:rsid w:val="00E35CEB"/>
    <w:rsid w:val="00F30952"/>
    <w:rsid w:val="0ACFB8FF"/>
    <w:rsid w:val="1FBF1E25"/>
    <w:rsid w:val="2E7FD569"/>
    <w:rsid w:val="3AC76CBB"/>
    <w:rsid w:val="7BBCA296"/>
    <w:rsid w:val="7BDC14A0"/>
    <w:rsid w:val="B7F38F54"/>
    <w:rsid w:val="BEA9463B"/>
    <w:rsid w:val="E3FF8792"/>
    <w:rsid w:val="F1C6FBE5"/>
    <w:rsid w:val="FDFE6307"/>
    <w:rsid w:val="FEFC1363"/>
    <w:rsid w:val="FF5B8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2021-11-15T10:13:00Z</dcterms:created>
  <dc:creator>郑建川</dc:creator>
  <cp:lastModifiedBy>dengxingguo</cp:lastModifiedBy>
  <dcterms:modified xsi:type="dcterms:W3CDTF">2024-11-18T10:22:50Z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