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公  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（样式）</w:t>
      </w:r>
    </w:p>
    <w:p>
      <w:pPr>
        <w:spacing w:line="520" w:lineRule="exact"/>
        <w:rPr>
          <w:rFonts w:eastAsia="仿宋_GB2312"/>
          <w:sz w:val="32"/>
          <w:szCs w:val="32"/>
          <w:u w:val="single"/>
        </w:rPr>
      </w:pPr>
    </w:p>
    <w:p>
      <w:pPr>
        <w:spacing w:line="52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汕尾市体育中级专业技术资格评审委员会</w:t>
      </w:r>
      <w:r>
        <w:rPr>
          <w:rFonts w:hint="eastAsia" w:eastAsia="仿宋_GB2312"/>
          <w:sz w:val="32"/>
          <w:szCs w:val="32"/>
        </w:rPr>
        <w:t>评审，下列同志获得职称，现予公示。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公示时间从202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日上午8:30起至202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日17:30止（共5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工作日）</w:t>
      </w:r>
      <w:r>
        <w:rPr>
          <w:rFonts w:hint="eastAsia" w:eastAsia="仿宋_GB2312"/>
          <w:sz w:val="32"/>
          <w:szCs w:val="32"/>
        </w:rPr>
        <w:t>。若对下列同志取得职称有异议，</w:t>
      </w:r>
      <w:r>
        <w:rPr>
          <w:rFonts w:hint="eastAsia" w:eastAsia="仿宋_GB2312" w:cs="宋体"/>
          <w:color w:val="000000"/>
          <w:sz w:val="32"/>
          <w:szCs w:val="32"/>
        </w:rPr>
        <w:t>请书面向</w:t>
      </w:r>
      <w:r>
        <w:rPr>
          <w:rFonts w:hint="eastAsia" w:eastAsia="仿宋_GB2312" w:cs="宋体"/>
          <w:color w:val="000000"/>
          <w:sz w:val="32"/>
          <w:szCs w:val="32"/>
          <w:lang w:val="en-US" w:eastAsia="zh-CN"/>
        </w:rPr>
        <w:t>汕尾</w:t>
      </w:r>
      <w:r>
        <w:rPr>
          <w:rFonts w:hint="eastAsia" w:eastAsia="仿宋_GB2312" w:cs="宋体"/>
          <w:color w:val="000000"/>
          <w:sz w:val="32"/>
          <w:szCs w:val="32"/>
          <w:lang w:eastAsia="zh-CN"/>
        </w:rPr>
        <w:t>市文化广电旅游体育局</w:t>
      </w:r>
      <w:r>
        <w:rPr>
          <w:rFonts w:hint="eastAsia" w:eastAsia="仿宋_GB2312" w:cs="宋体"/>
          <w:color w:val="000000"/>
          <w:sz w:val="32"/>
          <w:szCs w:val="32"/>
        </w:rPr>
        <w:t>反映。</w:t>
      </w:r>
      <w:r>
        <w:rPr>
          <w:rFonts w:hint="eastAsia" w:eastAsia="仿宋_GB2312"/>
          <w:color w:val="000000"/>
          <w:sz w:val="32"/>
          <w:szCs w:val="32"/>
        </w:rPr>
        <w:t>反映情况和问题必须实事求是、客观公正。反映情况的书面材料要签署真实姓名，凡不签署真实姓名、不提供具体事实的材料的，一律不予受理。</w:t>
      </w:r>
    </w:p>
    <w:p>
      <w:pPr>
        <w:spacing w:line="52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受理部门：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汕尾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市文化广电旅游体育局</w:t>
      </w:r>
    </w:p>
    <w:p>
      <w:pPr>
        <w:spacing w:line="520" w:lineRule="exact"/>
        <w:ind w:right="320" w:firstLine="640" w:firstLineChars="200"/>
        <w:jc w:val="left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0660—3374376</w:t>
      </w: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邮寄地址：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汕尾市城区通航路172号</w:t>
      </w:r>
      <w:r>
        <w:rPr>
          <w:rFonts w:hint="eastAsia" w:eastAsia="仿宋_GB2312"/>
          <w:color w:val="000000"/>
          <w:sz w:val="32"/>
          <w:szCs w:val="32"/>
        </w:rPr>
        <w:t>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文化广电旅游体育局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机关党办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室</w:t>
      </w:r>
    </w:p>
    <w:p>
      <w:pPr>
        <w:spacing w:line="520" w:lineRule="exact"/>
        <w:ind w:right="320" w:firstLine="640" w:firstLineChars="200"/>
        <w:jc w:val="left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</w:rPr>
        <w:t>邮编：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516600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附：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拟取</w:t>
      </w:r>
      <w:r>
        <w:rPr>
          <w:rFonts w:eastAsia="仿宋_GB2312"/>
          <w:color w:val="000000"/>
          <w:sz w:val="32"/>
          <w:szCs w:val="32"/>
        </w:rPr>
        <w:t>得</w:t>
      </w:r>
      <w:r>
        <w:rPr>
          <w:rFonts w:hint="eastAsia" w:eastAsia="仿宋_GB2312"/>
          <w:color w:val="000000"/>
          <w:sz w:val="32"/>
          <w:szCs w:val="32"/>
        </w:rPr>
        <w:t>职称</w:t>
      </w:r>
      <w:r>
        <w:rPr>
          <w:rFonts w:eastAsia="仿宋_GB2312"/>
          <w:color w:val="000000"/>
          <w:sz w:val="32"/>
          <w:szCs w:val="32"/>
        </w:rPr>
        <w:t>人员名单</w:t>
      </w:r>
    </w:p>
    <w:tbl>
      <w:tblPr>
        <w:tblStyle w:val="3"/>
        <w:tblW w:w="705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top"/>
          </w:tcPr>
          <w:p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32"/>
                <w:szCs w:val="32"/>
              </w:rPr>
              <w:t>公示序号</w:t>
            </w:r>
          </w:p>
        </w:tc>
        <w:tc>
          <w:tcPr>
            <w:tcW w:w="2268" w:type="dxa"/>
            <w:vAlign w:val="top"/>
          </w:tcPr>
          <w:p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835" w:type="dxa"/>
            <w:vAlign w:val="top"/>
          </w:tcPr>
          <w:p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32"/>
                <w:szCs w:val="32"/>
              </w:rPr>
              <w:t>获得职称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top"/>
          </w:tcPr>
          <w:p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top"/>
          </w:tcPr>
          <w:p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520" w:lineRule="exact"/>
        <w:ind w:right="320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</w:p>
    <w:p>
      <w:pPr>
        <w:widowControl/>
        <w:jc w:val="center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                   单位（公章）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                  </w:t>
      </w:r>
      <w:bookmarkStart w:id="0" w:name="_GoBack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2024</w:t>
      </w:r>
      <w:bookmarkEnd w:id="0"/>
      <w:r>
        <w:rPr>
          <w:rFonts w:hint="eastAsia" w:eastAsia="仿宋_GB2312"/>
          <w:color w:val="000000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06CB2"/>
    <w:rsid w:val="0FCC1C7C"/>
    <w:rsid w:val="17BD5059"/>
    <w:rsid w:val="38570DEE"/>
    <w:rsid w:val="3D8C3E4F"/>
    <w:rsid w:val="4B5D1ED9"/>
    <w:rsid w:val="4BCA50E8"/>
    <w:rsid w:val="7EDE89CD"/>
    <w:rsid w:val="DF5F40C8"/>
    <w:rsid w:val="F9EDF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2022-06-24T10:46:00Z</dcterms:created>
  <dc:creator>Administrator</dc:creator>
  <cp:lastModifiedBy>cai</cp:lastModifiedBy>
  <dcterms:modified xsi:type="dcterms:W3CDTF">2024-06-05T02:06:56Z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C2F89BDF2BEA48EAA41394873F28D176</vt:lpwstr>
  </property>
</Properties>
</file>