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汕尾市红色文化协会理事会换届负责人候选人选名单</w:t>
      </w:r>
    </w:p>
    <w:tbl>
      <w:tblPr>
        <w:tblStyle w:val="5"/>
        <w:tblpPr w:leftFromText="180" w:rightFromText="180" w:vertAnchor="text" w:horzAnchor="page" w:tblpX="935" w:tblpY="346"/>
        <w:tblOverlap w:val="never"/>
        <w:tblW w:w="156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787"/>
        <w:gridCol w:w="1373"/>
        <w:gridCol w:w="827"/>
        <w:gridCol w:w="1320"/>
        <w:gridCol w:w="1188"/>
        <w:gridCol w:w="1852"/>
        <w:gridCol w:w="977"/>
        <w:gridCol w:w="3263"/>
        <w:gridCol w:w="2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</w:rPr>
              <w:t>姓名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</w:rPr>
              <w:t>性别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</w:rPr>
              <w:t>出生年月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</w:rPr>
              <w:t>民族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</w:rPr>
              <w:t>籍贯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</w:rPr>
              <w:t>入党时间</w:t>
            </w: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</w:rPr>
              <w:t>参加工作时间</w:t>
            </w:r>
          </w:p>
        </w:tc>
        <w:tc>
          <w:tcPr>
            <w:tcW w:w="97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</w:rPr>
              <w:t>学历</w:t>
            </w:r>
          </w:p>
        </w:tc>
        <w:tc>
          <w:tcPr>
            <w:tcW w:w="326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</w:rPr>
              <w:t>现单位职务</w:t>
            </w:r>
          </w:p>
        </w:tc>
        <w:tc>
          <w:tcPr>
            <w:tcW w:w="278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</w:rPr>
              <w:t>拟任社会组织职务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彭丹</w:t>
            </w:r>
          </w:p>
        </w:tc>
        <w:tc>
          <w:tcPr>
            <w:tcW w:w="7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3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1955/3/2</w:t>
            </w:r>
          </w:p>
        </w:tc>
        <w:tc>
          <w:tcPr>
            <w:tcW w:w="8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汉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广东海丰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1980年</w:t>
            </w:r>
          </w:p>
        </w:tc>
        <w:tc>
          <w:tcPr>
            <w:tcW w:w="18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1980年</w:t>
            </w:r>
          </w:p>
        </w:tc>
        <w:tc>
          <w:tcPr>
            <w:tcW w:w="9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大学</w:t>
            </w:r>
          </w:p>
        </w:tc>
        <w:tc>
          <w:tcPr>
            <w:tcW w:w="326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海丰县鼎泰实业公司董事长</w:t>
            </w:r>
          </w:p>
        </w:tc>
        <w:tc>
          <w:tcPr>
            <w:tcW w:w="278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汕尾市红色文化协会会长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张旌</w:t>
            </w:r>
          </w:p>
        </w:tc>
        <w:tc>
          <w:tcPr>
            <w:tcW w:w="7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3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1959/6/15</w:t>
            </w:r>
          </w:p>
        </w:tc>
        <w:tc>
          <w:tcPr>
            <w:tcW w:w="8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汉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广东陆丰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1976年</w:t>
            </w:r>
          </w:p>
        </w:tc>
        <w:tc>
          <w:tcPr>
            <w:tcW w:w="18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1978年</w:t>
            </w:r>
          </w:p>
        </w:tc>
        <w:tc>
          <w:tcPr>
            <w:tcW w:w="9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大专</w:t>
            </w:r>
          </w:p>
        </w:tc>
        <w:tc>
          <w:tcPr>
            <w:tcW w:w="326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广东省盐务局退休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干部</w:t>
            </w:r>
          </w:p>
        </w:tc>
        <w:tc>
          <w:tcPr>
            <w:tcW w:w="278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汕尾市红色文化协会执行会长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黄晓勇</w:t>
            </w:r>
          </w:p>
        </w:tc>
        <w:tc>
          <w:tcPr>
            <w:tcW w:w="7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3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1958/7/23</w:t>
            </w:r>
          </w:p>
        </w:tc>
        <w:tc>
          <w:tcPr>
            <w:tcW w:w="8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汉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广东海丰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1986年</w:t>
            </w:r>
          </w:p>
        </w:tc>
        <w:tc>
          <w:tcPr>
            <w:tcW w:w="18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1978年</w:t>
            </w:r>
          </w:p>
        </w:tc>
        <w:tc>
          <w:tcPr>
            <w:tcW w:w="9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大专</w:t>
            </w:r>
          </w:p>
        </w:tc>
        <w:tc>
          <w:tcPr>
            <w:tcW w:w="326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广东莲花山生态茶园总经理</w:t>
            </w:r>
          </w:p>
        </w:tc>
        <w:tc>
          <w:tcPr>
            <w:tcW w:w="278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汕尾市红色文化协会副会长兼秘书长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黄俊城</w:t>
            </w:r>
          </w:p>
        </w:tc>
        <w:tc>
          <w:tcPr>
            <w:tcW w:w="7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3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1981/10/25</w:t>
            </w:r>
          </w:p>
        </w:tc>
        <w:tc>
          <w:tcPr>
            <w:tcW w:w="8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汉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广东汕尾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2021年</w:t>
            </w:r>
          </w:p>
        </w:tc>
        <w:tc>
          <w:tcPr>
            <w:tcW w:w="18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2021年</w:t>
            </w:r>
          </w:p>
        </w:tc>
        <w:tc>
          <w:tcPr>
            <w:tcW w:w="9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26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汕尾市汕之旅国际旅行社有限公司董事长兼总经理</w:t>
            </w:r>
          </w:p>
        </w:tc>
        <w:tc>
          <w:tcPr>
            <w:tcW w:w="278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汕尾市红色文化协会副会长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张永明</w:t>
            </w:r>
          </w:p>
        </w:tc>
        <w:tc>
          <w:tcPr>
            <w:tcW w:w="7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3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1966/10/23</w:t>
            </w:r>
          </w:p>
        </w:tc>
        <w:tc>
          <w:tcPr>
            <w:tcW w:w="8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汉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广东海丰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8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1995年</w:t>
            </w:r>
          </w:p>
        </w:tc>
        <w:tc>
          <w:tcPr>
            <w:tcW w:w="9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大专</w:t>
            </w:r>
          </w:p>
        </w:tc>
        <w:tc>
          <w:tcPr>
            <w:tcW w:w="326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中国人民财产保险股份有限公司深圳市分公司客户经理</w:t>
            </w:r>
          </w:p>
        </w:tc>
        <w:tc>
          <w:tcPr>
            <w:tcW w:w="278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汕尾市红色文化协会副会长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李向阳</w:t>
            </w:r>
          </w:p>
        </w:tc>
        <w:tc>
          <w:tcPr>
            <w:tcW w:w="7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3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1961/6/23</w:t>
            </w:r>
          </w:p>
        </w:tc>
        <w:tc>
          <w:tcPr>
            <w:tcW w:w="8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汉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广东汕尾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1984年</w:t>
            </w:r>
          </w:p>
        </w:tc>
        <w:tc>
          <w:tcPr>
            <w:tcW w:w="18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1977年</w:t>
            </w:r>
          </w:p>
        </w:tc>
        <w:tc>
          <w:tcPr>
            <w:tcW w:w="9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大专</w:t>
            </w:r>
          </w:p>
        </w:tc>
        <w:tc>
          <w:tcPr>
            <w:tcW w:w="326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汕尾市城区公安局退休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干部</w:t>
            </w:r>
          </w:p>
        </w:tc>
        <w:tc>
          <w:tcPr>
            <w:tcW w:w="278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汕尾市红色文化协会副会长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余伟武</w:t>
            </w:r>
          </w:p>
        </w:tc>
        <w:tc>
          <w:tcPr>
            <w:tcW w:w="7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3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1971/9/1</w:t>
            </w:r>
          </w:p>
        </w:tc>
        <w:tc>
          <w:tcPr>
            <w:tcW w:w="8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汉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广东汕尾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8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1990年</w:t>
            </w:r>
          </w:p>
        </w:tc>
        <w:tc>
          <w:tcPr>
            <w:tcW w:w="9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大专</w:t>
            </w:r>
          </w:p>
        </w:tc>
        <w:tc>
          <w:tcPr>
            <w:tcW w:w="326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汕尾市东江公司董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事长兼总经理</w:t>
            </w:r>
          </w:p>
        </w:tc>
        <w:tc>
          <w:tcPr>
            <w:tcW w:w="278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汕尾市红色文化协会副会长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彭新远</w:t>
            </w:r>
          </w:p>
        </w:tc>
        <w:tc>
          <w:tcPr>
            <w:tcW w:w="7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3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1985/9/17</w:t>
            </w:r>
          </w:p>
        </w:tc>
        <w:tc>
          <w:tcPr>
            <w:tcW w:w="8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汉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广东陆河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8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2009年</w:t>
            </w:r>
          </w:p>
        </w:tc>
        <w:tc>
          <w:tcPr>
            <w:tcW w:w="9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大专</w:t>
            </w:r>
          </w:p>
        </w:tc>
        <w:tc>
          <w:tcPr>
            <w:tcW w:w="326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汕尾市泰华云信息科技有限公司董事长</w:t>
            </w:r>
          </w:p>
        </w:tc>
        <w:tc>
          <w:tcPr>
            <w:tcW w:w="278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汕尾市红色文化协会副会长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2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薛永恩</w:t>
            </w:r>
          </w:p>
        </w:tc>
        <w:tc>
          <w:tcPr>
            <w:tcW w:w="7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3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1979/12/13</w:t>
            </w:r>
          </w:p>
        </w:tc>
        <w:tc>
          <w:tcPr>
            <w:tcW w:w="8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汉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广东陆丰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2001年</w:t>
            </w:r>
          </w:p>
        </w:tc>
        <w:tc>
          <w:tcPr>
            <w:tcW w:w="18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2014年</w:t>
            </w:r>
          </w:p>
        </w:tc>
        <w:tc>
          <w:tcPr>
            <w:tcW w:w="9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26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深圳市富霖达实业有限公司总经理</w:t>
            </w:r>
          </w:p>
        </w:tc>
        <w:tc>
          <w:tcPr>
            <w:tcW w:w="278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汕尾市红色文化协会副会长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NjMDVlYWQ2OGJmM2E5NmQwMDU2MTIwNTc0NGMwYjIifQ=="/>
  </w:docVars>
  <w:rsids>
    <w:rsidRoot w:val="00CE6AE3"/>
    <w:rsid w:val="001047D5"/>
    <w:rsid w:val="001C5791"/>
    <w:rsid w:val="00357870"/>
    <w:rsid w:val="00540FDC"/>
    <w:rsid w:val="00785790"/>
    <w:rsid w:val="00CE6AE3"/>
    <w:rsid w:val="2FFE284F"/>
    <w:rsid w:val="4C44326C"/>
    <w:rsid w:val="53FD0FD0"/>
    <w:rsid w:val="7ECF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458</Words>
  <Characters>578</Characters>
  <Lines>5</Lines>
  <Paragraphs>1</Paragraphs>
  <TotalTime>35</TotalTime>
  <ScaleCrop>false</ScaleCrop>
  <LinksUpToDate>false</LinksUpToDate>
  <CharactersWithSpaces>578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2024-05-15T03:08:00Z</dcterms:created>
  <dc:creator>lenovo</dc:creator>
  <cp:lastModifiedBy>阿逗</cp:lastModifiedBy>
  <cp:lastPrinted>2024-05-16T03:02:00Z</cp:lastPrinted>
  <dcterms:modified xsi:type="dcterms:W3CDTF">2024-05-16T07:16:23Z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FE638F4A12144ABE827D6A1826A1A742_12</vt:lpwstr>
  </property>
</Properties>
</file>