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汕尾市投资控股有限公司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2024</w:t>
      </w:r>
      <w:bookmarkStart w:id="0" w:name="_GoBack"/>
      <w:bookmarkEnd w:id="0"/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年公开</w:t>
      </w:r>
      <w:r>
        <w:rPr>
          <w:rFonts w:hint="eastAsia" w:ascii="方正小标宋简体" w:hAnsi="仿宋" w:eastAsia="方正小标宋简体"/>
          <w:sz w:val="36"/>
          <w:szCs w:val="36"/>
        </w:rPr>
        <w:t>招聘人员报名表</w:t>
      </w:r>
    </w:p>
    <w:p>
      <w:pPr>
        <w:widowControl/>
        <w:spacing w:line="560" w:lineRule="exact"/>
        <w:jc w:val="center"/>
        <w:rPr>
          <w:rFonts w:eastAsia="方正小标宋简体"/>
          <w:sz w:val="36"/>
          <w:szCs w:val="36"/>
        </w:rPr>
      </w:pPr>
    </w:p>
    <w:tbl>
      <w:tblPr>
        <w:tblStyle w:val="5"/>
        <w:tblW w:w="101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84"/>
        <w:gridCol w:w="677"/>
        <w:gridCol w:w="745"/>
        <w:gridCol w:w="332"/>
        <w:gridCol w:w="937"/>
        <w:gridCol w:w="855"/>
        <w:gridCol w:w="287"/>
        <w:gridCol w:w="1381"/>
        <w:gridCol w:w="117"/>
        <w:gridCol w:w="1315"/>
        <w:gridCol w:w="2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3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出生年月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）岁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34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民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族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籍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贯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4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参加工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343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历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全日制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育</w:t>
            </w:r>
          </w:p>
        </w:tc>
        <w:tc>
          <w:tcPr>
            <w:tcW w:w="241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毕业院校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46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在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育</w:t>
            </w:r>
          </w:p>
        </w:tc>
        <w:tc>
          <w:tcPr>
            <w:tcW w:w="2411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毕业院校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46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34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833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346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34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应聘职位</w:t>
            </w:r>
          </w:p>
        </w:tc>
        <w:tc>
          <w:tcPr>
            <w:tcW w:w="8799" w:type="dxa"/>
            <w:gridSpan w:val="1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  <w:jc w:val="center"/>
        </w:trPr>
        <w:tc>
          <w:tcPr>
            <w:tcW w:w="95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简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9183" w:type="dxa"/>
            <w:gridSpan w:val="11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注：从参加工作前的毕业院校开始填起，起止时间到月</w:t>
            </w:r>
            <w:r>
              <w:rPr>
                <w:rFonts w:ascii="仿宋" w:hAnsi="仿宋" w:eastAsia="仿宋" w:cs="仿宋"/>
                <w:sz w:val="28"/>
                <w:szCs w:val="28"/>
              </w:rPr>
              <w:t>)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pacing w:line="312" w:lineRule="atLeast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家庭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主要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成员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及重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要社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会关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系</w:t>
            </w:r>
          </w:p>
        </w:tc>
        <w:tc>
          <w:tcPr>
            <w:tcW w:w="106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称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谓</w:t>
            </w: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出生日期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岁）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政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治面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貌</w:t>
            </w:r>
          </w:p>
        </w:tc>
        <w:tc>
          <w:tcPr>
            <w:tcW w:w="358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工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作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单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位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及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10142" w:type="dxa"/>
            <w:gridSpan w:val="12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本人承诺：本人保证本表所填写内容真实，如有不实情况，愿意承担相应责任。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</w:t>
            </w:r>
          </w:p>
          <w:p>
            <w:pPr>
              <w:widowControl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ind w:firstLine="7420" w:firstLineChars="26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签名：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</w:p>
          <w:p>
            <w:pPr>
              <w:widowControl/>
              <w:ind w:firstLine="7420" w:firstLineChars="265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720" w:right="720" w:bottom="720" w:left="720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cumentProtection w:enforcement="0"/>
  <w:defaultTabStop w:val="720"/>
  <w:drawingGridHorizontalSpacing w:val="105"/>
  <w:displayHorizontalDrawingGridEvery w:val="2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00"/>
    <w:rsid w:val="00005E42"/>
    <w:rsid w:val="0004067B"/>
    <w:rsid w:val="00147E8B"/>
    <w:rsid w:val="00323B43"/>
    <w:rsid w:val="003D37D8"/>
    <w:rsid w:val="00413BB9"/>
    <w:rsid w:val="00415C67"/>
    <w:rsid w:val="004358AB"/>
    <w:rsid w:val="0046306B"/>
    <w:rsid w:val="00592C9C"/>
    <w:rsid w:val="00646770"/>
    <w:rsid w:val="006C4F00"/>
    <w:rsid w:val="006F1444"/>
    <w:rsid w:val="007D092C"/>
    <w:rsid w:val="0084734B"/>
    <w:rsid w:val="008A0D28"/>
    <w:rsid w:val="008B7726"/>
    <w:rsid w:val="00970B79"/>
    <w:rsid w:val="00B2116E"/>
    <w:rsid w:val="00CD438E"/>
    <w:rsid w:val="00E007FF"/>
    <w:rsid w:val="00E55439"/>
    <w:rsid w:val="00E71690"/>
    <w:rsid w:val="00EC5A57"/>
    <w:rsid w:val="00EC5FF5"/>
    <w:rsid w:val="00F77980"/>
    <w:rsid w:val="109953AC"/>
    <w:rsid w:val="1531189E"/>
    <w:rsid w:val="46AE4922"/>
    <w:rsid w:val="501D640C"/>
    <w:rsid w:val="53B65EC2"/>
    <w:rsid w:val="597D5282"/>
    <w:rsid w:val="6BE6486A"/>
    <w:rsid w:val="6E99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semiHidden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眉 Char"/>
    <w:basedOn w:val="6"/>
    <w:link w:val="4"/>
    <w:semiHidden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</Words>
  <Characters>295</Characters>
  <Lines>2</Lines>
  <Paragraphs>1</Paragraphs>
  <TotalTime>14</TotalTime>
  <ScaleCrop>false</ScaleCrop>
  <LinksUpToDate>false</LinksUpToDate>
  <CharactersWithSpaces>345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2019-06-24T09:51:00Z</dcterms:created>
  <dc:creator>User</dc:creator>
  <cp:lastModifiedBy>wicky</cp:lastModifiedBy>
  <cp:lastPrinted>2023-10-26T02:32:00Z</cp:lastPrinted>
  <dcterms:modified xsi:type="dcterms:W3CDTF">2024-03-15T06:34:05Z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