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firstLineChars="0" w:firstLine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汕尾市</w:t>
      </w:r>
      <w:proofErr w:type="gramStart"/>
      <w:r>
        <w:rPr>
          <w:rFonts w:hint="eastAsia"/>
          <w:b/>
          <w:bCs/>
          <w:sz w:val="36"/>
          <w:szCs w:val="36"/>
        </w:rPr>
        <w:t>光明科技</w:t>
      </w:r>
      <w:proofErr w:type="gramEnd"/>
      <w:r>
        <w:rPr>
          <w:rFonts w:hint="eastAsia"/>
          <w:b/>
          <w:bCs/>
          <w:sz w:val="36"/>
          <w:szCs w:val="36"/>
        </w:rPr>
        <w:t>产业园区控制性详细规划</w:t>
      </w:r>
    </w:p>
    <w:p>
      <w:pPr>
        <w:ind w:firstLineChars="0" w:firstLine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内容简介</w:t>
      </w:r>
    </w:p>
    <w:p>
      <w:pPr>
        <w:ind w:firstLine="560"/>
      </w:pPr>
    </w:p>
    <w:p>
      <w:pPr>
        <w:ind w:firstLine="562"/>
        <w:rPr>
          <w:b/>
          <w:bCs/>
        </w:rPr>
      </w:pPr>
      <w:r>
        <w:rPr>
          <w:rFonts w:hint="eastAsia"/>
          <w:b/>
          <w:bCs/>
        </w:rPr>
        <w:t>一、规划范围</w:t>
      </w:r>
    </w:p>
    <w:p>
      <w:pPr>
        <w:ind w:firstLine="560"/>
      </w:pPr>
      <w:r>
        <w:rPr>
          <w:rFonts w:hint="eastAsia"/>
        </w:rPr>
        <w:t>规划区位于汕尾市中心城区红草镇和镇，</w:t>
      </w:r>
      <w:proofErr w:type="gramStart"/>
      <w:r>
        <w:rPr>
          <w:rFonts w:hint="eastAsia"/>
        </w:rPr>
        <w:t>西至</w:t>
      </w:r>
      <w:r>
        <w:t>沈海</w:t>
      </w:r>
      <w:proofErr w:type="gramEnd"/>
      <w:r>
        <w:t>高速、</w:t>
      </w:r>
      <w:r>
        <w:rPr>
          <w:rFonts w:hint="eastAsia"/>
        </w:rPr>
        <w:t>南</w:t>
      </w:r>
      <w:r>
        <w:t>至站前大道，东至</w:t>
      </w:r>
      <w:r>
        <w:rPr>
          <w:rFonts w:hint="eastAsia"/>
        </w:rPr>
        <w:t>汕尾</w:t>
      </w:r>
      <w:r>
        <w:t>高铁站西侧附近</w:t>
      </w:r>
      <w:r>
        <w:rPr>
          <w:rFonts w:hint="eastAsia"/>
        </w:rPr>
        <w:t>，面积</w:t>
      </w:r>
      <w:r>
        <w:t>4.3</w:t>
      </w:r>
      <w:r>
        <w:t>平方公里。</w:t>
      </w:r>
    </w:p>
    <w:p>
      <w:pPr>
        <w:ind w:firstLine="562"/>
        <w:rPr>
          <w:b/>
          <w:bCs/>
        </w:rPr>
      </w:pPr>
      <w:r>
        <w:rPr>
          <w:rFonts w:hint="eastAsia"/>
          <w:b/>
          <w:bCs/>
        </w:rPr>
        <w:t>二、规划定位</w:t>
      </w:r>
    </w:p>
    <w:p>
      <w:pPr>
        <w:ind w:firstLine="560"/>
      </w:pPr>
      <w:r>
        <w:rPr>
          <w:rFonts w:hint="eastAsia"/>
        </w:rPr>
        <w:t>汕尾市</w:t>
      </w:r>
      <w:proofErr w:type="gramStart"/>
      <w:r>
        <w:rPr>
          <w:rFonts w:hint="eastAsia"/>
        </w:rPr>
        <w:t>光明科技</w:t>
      </w:r>
      <w:proofErr w:type="gramEnd"/>
      <w:r>
        <w:rPr>
          <w:rFonts w:hint="eastAsia"/>
        </w:rPr>
        <w:t>产业园区规划定位为：粤港澳大湾区高质量承接产业转移优选地、打造粤东</w:t>
      </w:r>
      <w:proofErr w:type="gramStart"/>
      <w:r>
        <w:rPr>
          <w:rFonts w:hint="eastAsia"/>
        </w:rPr>
        <w:t>产城融合</w:t>
      </w:r>
      <w:proofErr w:type="gramEnd"/>
      <w:r>
        <w:rPr>
          <w:rFonts w:hint="eastAsia"/>
        </w:rPr>
        <w:t>发展样板区、汕尾市环境优美</w:t>
      </w:r>
      <w:r>
        <w:rPr>
          <w:rFonts w:hint="eastAsia"/>
        </w:rPr>
        <w:t>-</w:t>
      </w:r>
      <w:r>
        <w:rPr>
          <w:rFonts w:hint="eastAsia"/>
        </w:rPr>
        <w:t>生态和谐的高品质城市门户区。</w:t>
      </w:r>
    </w:p>
    <w:p>
      <w:pPr>
        <w:ind w:firstLine="560"/>
      </w:pPr>
      <w:r>
        <w:rPr>
          <w:rFonts w:hint="eastAsia"/>
        </w:rPr>
        <w:t>功能体系形成以</w:t>
      </w:r>
      <w:r>
        <w:t>电子信息、新材料和新能源为主</w:t>
      </w:r>
      <w:r>
        <w:rPr>
          <w:rFonts w:hint="eastAsia"/>
        </w:rPr>
        <w:t>的</w:t>
      </w:r>
      <w:r>
        <w:t>现代产业</w:t>
      </w:r>
      <w:r>
        <w:rPr>
          <w:rFonts w:hint="eastAsia"/>
        </w:rPr>
        <w:t>体系；以铜鼎山旅游景区</w:t>
      </w:r>
      <w:r>
        <w:t>为核心的休闲服务体系</w:t>
      </w:r>
      <w:r>
        <w:rPr>
          <w:rFonts w:hint="eastAsia"/>
        </w:rPr>
        <w:t>；以</w:t>
      </w:r>
      <w:r>
        <w:t>红草镇政府为中心的行政服务体系</w:t>
      </w:r>
      <w:r>
        <w:rPr>
          <w:rFonts w:hint="eastAsia"/>
        </w:rPr>
        <w:t>。</w:t>
      </w:r>
    </w:p>
    <w:p>
      <w:pPr>
        <w:ind w:firstLine="562"/>
        <w:rPr>
          <w:b/>
          <w:bCs/>
        </w:rPr>
      </w:pPr>
      <w:r>
        <w:rPr>
          <w:rFonts w:hint="eastAsia"/>
          <w:b/>
          <w:bCs/>
        </w:rPr>
        <w:t>三、规划结构</w:t>
      </w:r>
    </w:p>
    <w:p>
      <w:pPr>
        <w:ind w:firstLine="560"/>
      </w:pPr>
      <w:r>
        <w:rPr>
          <w:rFonts w:hint="eastAsia"/>
        </w:rPr>
        <w:t>打造“一轴三心”的空间结构。</w:t>
      </w:r>
    </w:p>
    <w:p>
      <w:pPr>
        <w:ind w:firstLine="560"/>
      </w:pPr>
      <w:r>
        <w:rPr>
          <w:rFonts w:hint="eastAsia"/>
        </w:rPr>
        <w:t>一轴：海</w:t>
      </w:r>
      <w:proofErr w:type="gramStart"/>
      <w:r>
        <w:rPr>
          <w:rFonts w:hint="eastAsia"/>
        </w:rPr>
        <w:t>汕</w:t>
      </w:r>
      <w:proofErr w:type="gramEnd"/>
      <w:r>
        <w:t>公路</w:t>
      </w:r>
      <w:r>
        <w:rPr>
          <w:rFonts w:hint="eastAsia"/>
        </w:rPr>
        <w:t>产业发展轴，依托海</w:t>
      </w:r>
      <w:proofErr w:type="gramStart"/>
      <w:r>
        <w:rPr>
          <w:rFonts w:hint="eastAsia"/>
        </w:rPr>
        <w:t>汕</w:t>
      </w:r>
      <w:proofErr w:type="gramEnd"/>
      <w:r>
        <w:rPr>
          <w:rFonts w:hint="eastAsia"/>
        </w:rPr>
        <w:t>公路</w:t>
      </w:r>
      <w:r>
        <w:t>对外的交通便捷性，</w:t>
      </w:r>
      <w:r>
        <w:rPr>
          <w:rFonts w:hint="eastAsia"/>
        </w:rPr>
        <w:t>联动</w:t>
      </w:r>
      <w:r>
        <w:t>红草高新</w:t>
      </w:r>
      <w:r>
        <w:rPr>
          <w:rFonts w:hint="eastAsia"/>
        </w:rPr>
        <w:t>区，</w:t>
      </w:r>
      <w:r>
        <w:t>形成</w:t>
      </w:r>
      <w:r>
        <w:rPr>
          <w:rFonts w:hint="eastAsia"/>
        </w:rPr>
        <w:t>汕尾市西北</w:t>
      </w:r>
      <w:r>
        <w:t>方向重要的产业发展轴。</w:t>
      </w:r>
    </w:p>
    <w:p>
      <w:pPr>
        <w:ind w:firstLine="560"/>
      </w:pPr>
      <w:r>
        <w:rPr>
          <w:rFonts w:hint="eastAsia"/>
        </w:rPr>
        <w:t>三心：以铜鼎山</w:t>
      </w:r>
      <w:r>
        <w:t>旅游景区入口为中心，</w:t>
      </w:r>
      <w:r>
        <w:rPr>
          <w:rFonts w:hint="eastAsia"/>
        </w:rPr>
        <w:t>布局</w:t>
      </w:r>
      <w:r>
        <w:t>商业服务、文化休闲设施，形成园区</w:t>
      </w:r>
      <w:r>
        <w:rPr>
          <w:rFonts w:hint="eastAsia"/>
        </w:rPr>
        <w:t>综合服务</w:t>
      </w:r>
      <w:r>
        <w:t>中心</w:t>
      </w:r>
      <w:r>
        <w:rPr>
          <w:rFonts w:hint="eastAsia"/>
        </w:rPr>
        <w:t>；依托</w:t>
      </w:r>
      <w:r>
        <w:t>红草镇政府行政服务组团</w:t>
      </w:r>
      <w:r>
        <w:rPr>
          <w:rFonts w:hint="eastAsia"/>
        </w:rPr>
        <w:t>，</w:t>
      </w:r>
      <w:r>
        <w:t>形成</w:t>
      </w:r>
      <w:r>
        <w:rPr>
          <w:rFonts w:hint="eastAsia"/>
        </w:rPr>
        <w:t>区域</w:t>
      </w:r>
      <w:r>
        <w:t>行政服务中心；以瑞城花园</w:t>
      </w:r>
      <w:r>
        <w:rPr>
          <w:rFonts w:hint="eastAsia"/>
        </w:rPr>
        <w:t>商住</w:t>
      </w:r>
      <w:r>
        <w:t>区域</w:t>
      </w:r>
      <w:r>
        <w:rPr>
          <w:rFonts w:hint="eastAsia"/>
        </w:rPr>
        <w:t>和</w:t>
      </w:r>
      <w:r>
        <w:t>周围学校，形成片区生活服务中心。</w:t>
      </w:r>
      <w:bookmarkStart w:id="0" w:name="_GoBack"/>
      <w:bookmarkEnd w:id="0"/>
    </w:p>
    <w:p>
      <w:pPr>
        <w:ind w:firstLine="560"/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669AF-E43A-45AC-AFF7-2F454603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Times New Roman" w:eastAsia="仿宋_GB2312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LB</cp:lastModifiedBy>
  <cp:revision>5</cp:revision>
  <dcterms:created xsi:type="dcterms:W3CDTF">2023-10-12T08:02:00Z</dcterms:created>
  <dcterms:modified xsi:type="dcterms:W3CDTF">2023-11-13T01:31:00Z</dcterms:modified>
</cp:coreProperties>
</file>