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专项检查联系人回执表</w:t>
      </w:r>
    </w:p>
    <w:p>
      <w:pPr>
        <w:rPr>
          <w:rFonts w:hint="eastAsia"/>
        </w:rPr>
      </w:pP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填报单位（盖章）：                                            填表时间： 年  月  日</w:t>
      </w:r>
    </w:p>
    <w:tbl>
      <w:tblPr>
        <w:tblStyle w:val="4"/>
        <w:tblW w:w="15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290"/>
        <w:gridCol w:w="3293"/>
        <w:gridCol w:w="2148"/>
        <w:gridCol w:w="2149"/>
        <w:gridCol w:w="2149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bookmarkStart w:id="0" w:name="_GoBack"/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科（室）名称及职务</w:t>
            </w:r>
          </w:p>
        </w:tc>
        <w:tc>
          <w:tcPr>
            <w:tcW w:w="21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经办人员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jc w:val="center"/>
        <w:rPr>
          <w:rFonts w:hint="default" w:ascii="黑体" w:hAnsi="黑体" w:eastAsia="黑体" w:cs="黑体"/>
          <w:kern w:val="0"/>
          <w:sz w:val="36"/>
          <w:szCs w:val="36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jE1OTYyMzk2NGQyZTAyY2ZiMTU1Mzk1MzI1YjQifQ=="/>
  </w:docVars>
  <w:rsids>
    <w:rsidRoot w:val="00000000"/>
    <w:rsid w:val="25526C35"/>
    <w:rsid w:val="314F695E"/>
    <w:rsid w:val="65801D68"/>
    <w:rsid w:val="7C25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1</TotalTime>
  <ScaleCrop>false</ScaleCrop>
  <LinksUpToDate>false</LinksUpToDate>
  <CharactersWithSpaces>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2023-05-17T11:07:00Z</dcterms:created>
  <dc:creator>数字财政</dc:creator>
  <cp:lastModifiedBy>罗扬</cp:lastModifiedBy>
  <cp:lastPrinted>2023-05-22T00:57:03Z</cp:lastPrinted>
  <dcterms:modified xsi:type="dcterms:W3CDTF">2023-05-22T01:43:40Z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E3D11449AC0543D4A5B28A70815A9B1F_12</vt:lpwstr>
  </property>
</Properties>
</file>