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汕尾市储备粮食和物资有限公司2023年公开招聘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专业技术岗位工作人员拟录用人员名单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568"/>
        <w:gridCol w:w="1568"/>
        <w:gridCol w:w="1719"/>
        <w:gridCol w:w="1369"/>
        <w:gridCol w:w="1882"/>
        <w:gridCol w:w="3928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文化程度</w:t>
            </w:r>
          </w:p>
        </w:tc>
        <w:tc>
          <w:tcPr>
            <w:tcW w:w="3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职业资格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414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保管员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黄泽飞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3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（粮油）仓储保管员（五级）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440" w:right="1803" w:bottom="1440" w:left="1803" w:header="851" w:footer="992" w:gutter="0"/>
      <w:lnNumType w:countBy="0"/>
      <w:cols w:space="0" w:num="1"/>
      <w:rtlGutter w:val="0"/>
      <w:vAlign w:val="top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dlZDcxYjNhNjdmYTA0ZjdhODc0OWI3MWRhOTMifQ=="/>
  </w:docVars>
  <w:rsids>
    <w:rsidRoot w:val="00000000"/>
    <w:rsid w:val="02C9707F"/>
    <w:rsid w:val="07F22446"/>
    <w:rsid w:val="0C8353BC"/>
    <w:rsid w:val="0EE637A9"/>
    <w:rsid w:val="101B391F"/>
    <w:rsid w:val="36AB006B"/>
    <w:rsid w:val="43D36850"/>
    <w:rsid w:val="49361285"/>
    <w:rsid w:val="4ACF2890"/>
    <w:rsid w:val="540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94</Characters>
  <Lines>0</Lines>
  <Paragraphs>0</Paragraphs>
  <TotalTime>0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2021-10-15T02:35:00Z</dcterms:created>
  <dc:creator>admin</dc:creator>
  <cp:lastModifiedBy>樱井智树的理想</cp:lastModifiedBy>
  <dcterms:modified xsi:type="dcterms:W3CDTF">2023-04-17T02:10:17Z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C6CFF646A69A48AB8AD651EA8B0925DB</vt:lpwstr>
  </property>
</Properties>
</file>