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eastAsia="zh-CN"/>
        </w:rPr>
      </w:pPr>
      <w:r>
        <w:rPr>
          <w:rFonts w:hint="eastAsia"/>
          <w:lang w:eastAsia="zh-CN"/>
        </w:rPr>
        <w:t>习近平总书记网信工作讲话、思想</w:t>
      </w:r>
    </w:p>
    <w:p>
      <w:pPr>
        <w:rPr>
          <w:rFonts w:hint="eastAsia"/>
          <w:lang w:eastAsia="zh-CN"/>
        </w:rPr>
      </w:pPr>
      <w:r>
        <w:rPr>
          <w:rFonts w:hint="eastAsia"/>
          <w:lang w:eastAsia="zh-CN"/>
        </w:rPr>
        <w:t>《八个要点回顾习近平“4·20”讲话》：</w:t>
      </w:r>
      <w:r>
        <w:rPr>
          <w:rFonts w:hint="eastAsia"/>
          <w:lang w:eastAsia="zh-CN"/>
        </w:rPr>
        <w:fldChar w:fldCharType="begin"/>
      </w:r>
      <w:r>
        <w:rPr>
          <w:rFonts w:hint="eastAsia"/>
          <w:lang w:eastAsia="zh-CN"/>
        </w:rPr>
        <w:instrText xml:space="preserve"> HYPERLINK "http://www.cac.gov.cn/2021-04/20/c_1620498642471144.htm" </w:instrText>
      </w:r>
      <w:r>
        <w:rPr>
          <w:rFonts w:hint="eastAsia"/>
          <w:lang w:eastAsia="zh-CN"/>
        </w:rPr>
        <w:fldChar w:fldCharType="separate"/>
      </w:r>
      <w:r>
        <w:rPr>
          <w:rStyle w:val="6"/>
          <w:rFonts w:hint="eastAsia"/>
          <w:lang w:eastAsia="zh-CN"/>
        </w:rPr>
        <w:t>http://www.cac.gov.cn/2021-04/20/c_1620498642471144.htm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《推进网络空间治理 习近平这样部署》：</w:t>
      </w:r>
      <w:r>
        <w:rPr>
          <w:rFonts w:hint="eastAsia"/>
          <w:lang w:eastAsia="zh-CN"/>
        </w:rPr>
        <w:fldChar w:fldCharType="begin"/>
      </w:r>
      <w:r>
        <w:rPr>
          <w:rFonts w:hint="eastAsia"/>
          <w:lang w:eastAsia="zh-CN"/>
        </w:rPr>
        <w:instrText xml:space="preserve"> HYPERLINK "http://www.cac.gov.cn/2021-04/19/c_1620411721294406.htm" </w:instrText>
      </w:r>
      <w:r>
        <w:rPr>
          <w:rFonts w:hint="eastAsia"/>
          <w:lang w:eastAsia="zh-CN"/>
        </w:rPr>
        <w:fldChar w:fldCharType="separate"/>
      </w:r>
      <w:r>
        <w:rPr>
          <w:rStyle w:val="6"/>
          <w:rFonts w:hint="eastAsia"/>
          <w:lang w:eastAsia="zh-CN"/>
        </w:rPr>
        <w:t>http://www.cac.gov.cn/2021-04/19/c_1620411721294406.htm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《七个关键词，带你读懂习近平的中国特色“治网之道”》：</w:t>
      </w:r>
      <w:r>
        <w:rPr>
          <w:rFonts w:hint="eastAsia"/>
          <w:lang w:eastAsia="zh-CN"/>
        </w:rPr>
        <w:fldChar w:fldCharType="begin"/>
      </w:r>
      <w:r>
        <w:rPr>
          <w:rFonts w:hint="eastAsia"/>
          <w:lang w:eastAsia="zh-CN"/>
        </w:rPr>
        <w:instrText xml:space="preserve"> HYPERLINK "http://cpc.people.com.cn/n1/2019/0419/c164113-31038208-6.html" </w:instrText>
      </w:r>
      <w:r>
        <w:rPr>
          <w:rFonts w:hint="eastAsia"/>
          <w:lang w:eastAsia="zh-CN"/>
        </w:rPr>
        <w:fldChar w:fldCharType="separate"/>
      </w:r>
      <w:r>
        <w:rPr>
          <w:rStyle w:val="6"/>
          <w:rFonts w:hint="eastAsia"/>
          <w:lang w:eastAsia="zh-CN"/>
        </w:rPr>
        <w:t>http://cpc.people.com.cn/n1/2019/0419/c164113-31038208-6.html</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《中央网信办召开学习宣传贯彻习近平总书记关于网络强国的重要思想理论研讨会》：</w:t>
      </w:r>
      <w:r>
        <w:rPr>
          <w:rFonts w:hint="eastAsia"/>
          <w:lang w:eastAsia="zh-CN"/>
        </w:rPr>
        <w:fldChar w:fldCharType="begin"/>
      </w:r>
      <w:r>
        <w:rPr>
          <w:rFonts w:hint="eastAsia"/>
          <w:lang w:eastAsia="zh-CN"/>
        </w:rPr>
        <w:instrText xml:space="preserve"> HYPERLINK "http://www.cac.gov.cn/2021-04/19/c_1620411767926998.htm" </w:instrText>
      </w:r>
      <w:r>
        <w:rPr>
          <w:rFonts w:hint="eastAsia"/>
          <w:lang w:eastAsia="zh-CN"/>
        </w:rPr>
        <w:fldChar w:fldCharType="separate"/>
      </w:r>
      <w:r>
        <w:rPr>
          <w:rStyle w:val="6"/>
          <w:rFonts w:hint="eastAsia"/>
          <w:lang w:eastAsia="zh-CN"/>
        </w:rPr>
        <w:t>http://www.cac.gov.cn/2021-04/19/c_1620411767926998.htm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《迈向网络强国 习近平这样定基调》：</w:t>
      </w:r>
      <w:r>
        <w:rPr>
          <w:rFonts w:hint="eastAsia"/>
          <w:lang w:eastAsia="zh-CN"/>
        </w:rPr>
        <w:fldChar w:fldCharType="begin"/>
      </w:r>
      <w:r>
        <w:rPr>
          <w:rFonts w:hint="eastAsia"/>
          <w:lang w:eastAsia="zh-CN"/>
        </w:rPr>
        <w:instrText xml:space="preserve"> HYPERLINK "http://www.cac.gov.cn/2021-04/19/c_1620410468109973.htm" </w:instrText>
      </w:r>
      <w:r>
        <w:rPr>
          <w:rFonts w:hint="eastAsia"/>
          <w:lang w:eastAsia="zh-CN"/>
        </w:rPr>
        <w:fldChar w:fldCharType="separate"/>
      </w:r>
      <w:r>
        <w:rPr>
          <w:rStyle w:val="6"/>
          <w:rFonts w:hint="eastAsia"/>
          <w:lang w:eastAsia="zh-CN"/>
        </w:rPr>
        <w:t>http://www.cac.gov.cn/2021-04/19/c_1620410468109973.htm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《五年来 总书记这样纵论中国“网事”》：</w:t>
      </w:r>
      <w:r>
        <w:rPr>
          <w:rFonts w:hint="eastAsia"/>
          <w:lang w:eastAsia="zh-CN"/>
        </w:rPr>
        <w:fldChar w:fldCharType="begin"/>
      </w:r>
      <w:r>
        <w:rPr>
          <w:rFonts w:hint="eastAsia"/>
          <w:lang w:eastAsia="zh-CN"/>
        </w:rPr>
        <w:instrText xml:space="preserve"> HYPERLINK "http://www.cac.gov.cn/2021-04/19/c_1620411720784432.htm" </w:instrText>
      </w:r>
      <w:r>
        <w:rPr>
          <w:rFonts w:hint="eastAsia"/>
          <w:lang w:eastAsia="zh-CN"/>
        </w:rPr>
        <w:fldChar w:fldCharType="separate"/>
      </w:r>
      <w:r>
        <w:rPr>
          <w:rStyle w:val="6"/>
          <w:rFonts w:hint="eastAsia"/>
          <w:lang w:eastAsia="zh-CN"/>
        </w:rPr>
        <w:t>http://www.cac.gov.cn/2021-04/19/c_1620411720784432.htm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《互联网时代，习近平要求领导干部锤炼这个“基本功”》：</w:t>
      </w:r>
      <w:r>
        <w:rPr>
          <w:rFonts w:hint="eastAsia"/>
          <w:lang w:eastAsia="zh-CN"/>
        </w:rPr>
        <w:fldChar w:fldCharType="begin"/>
      </w:r>
      <w:r>
        <w:rPr>
          <w:rFonts w:hint="eastAsia"/>
          <w:lang w:eastAsia="zh-CN"/>
        </w:rPr>
        <w:instrText xml:space="preserve"> HYPERLINK "http://www.cac.gov.cn/2021-04/19/c_1620410466700607.htm" </w:instrText>
      </w:r>
      <w:r>
        <w:rPr>
          <w:rFonts w:hint="eastAsia"/>
          <w:lang w:eastAsia="zh-CN"/>
        </w:rPr>
        <w:fldChar w:fldCharType="separate"/>
      </w:r>
      <w:r>
        <w:rPr>
          <w:rStyle w:val="6"/>
          <w:rFonts w:hint="eastAsia"/>
          <w:lang w:eastAsia="zh-CN"/>
        </w:rPr>
        <w:t>http://www.cac.gov.cn/2021-04/19/c_1620410466700607.htm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《习近平：网上网下要形成同心圆》：</w:t>
      </w:r>
      <w:r>
        <w:rPr>
          <w:rFonts w:hint="eastAsia"/>
          <w:lang w:eastAsia="zh-CN"/>
        </w:rPr>
        <w:fldChar w:fldCharType="begin"/>
      </w:r>
      <w:r>
        <w:rPr>
          <w:rFonts w:hint="eastAsia"/>
          <w:lang w:eastAsia="zh-CN"/>
        </w:rPr>
        <w:instrText xml:space="preserve"> HYPERLINK "http://www.cac.gov.cn/2021-04/19/c_1620411719588870.htm" </w:instrText>
      </w:r>
      <w:r>
        <w:rPr>
          <w:rFonts w:hint="eastAsia"/>
          <w:lang w:eastAsia="zh-CN"/>
        </w:rPr>
        <w:fldChar w:fldCharType="separate"/>
      </w:r>
      <w:r>
        <w:rPr>
          <w:rStyle w:val="6"/>
          <w:rFonts w:hint="eastAsia"/>
          <w:lang w:eastAsia="zh-CN"/>
        </w:rPr>
        <w:t>http://www.cac.gov.cn/2021-04/19/c_1620411719588870.htm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《习近平总书记在网络安全和信息化工作座谈会上的讲话》：</w:t>
      </w:r>
      <w:r>
        <w:rPr>
          <w:rFonts w:hint="eastAsia"/>
          <w:lang w:eastAsia="zh-CN"/>
        </w:rPr>
        <w:fldChar w:fldCharType="begin"/>
      </w:r>
      <w:r>
        <w:rPr>
          <w:rFonts w:hint="eastAsia"/>
          <w:lang w:eastAsia="zh-CN"/>
        </w:rPr>
        <w:instrText xml:space="preserve"> HYPERLINK "http://www.cac.gov.cn/2016-04/25/c_1118731366.htm" </w:instrText>
      </w:r>
      <w:r>
        <w:rPr>
          <w:rFonts w:hint="eastAsia"/>
          <w:lang w:eastAsia="zh-CN"/>
        </w:rPr>
        <w:fldChar w:fldCharType="separate"/>
      </w:r>
      <w:r>
        <w:rPr>
          <w:rStyle w:val="6"/>
          <w:rFonts w:hint="eastAsia"/>
          <w:lang w:eastAsia="zh-CN"/>
        </w:rPr>
        <w:t>http://www.cac.gov.cn/2016-04/25/c_1118731366.htm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《习近平：自主创新推进网络强国建设》：</w:t>
      </w:r>
      <w:r>
        <w:rPr>
          <w:rFonts w:hint="eastAsia"/>
          <w:lang w:eastAsia="zh-CN"/>
        </w:rPr>
        <w:fldChar w:fldCharType="begin"/>
      </w:r>
      <w:r>
        <w:rPr>
          <w:rFonts w:hint="eastAsia"/>
          <w:lang w:eastAsia="zh-CN"/>
        </w:rPr>
        <w:instrText xml:space="preserve"> HYPERLINK "http://www.cac.gov.cn/2018-04/21/c_1122719824.htm" </w:instrText>
      </w:r>
      <w:r>
        <w:rPr>
          <w:rFonts w:hint="eastAsia"/>
          <w:lang w:eastAsia="zh-CN"/>
        </w:rPr>
        <w:fldChar w:fldCharType="separate"/>
      </w:r>
      <w:r>
        <w:rPr>
          <w:rStyle w:val="6"/>
          <w:rFonts w:hint="eastAsia"/>
          <w:lang w:eastAsia="zh-CN"/>
        </w:rPr>
        <w:t>http://www.cac.gov.cn/2018-04/21/c_1122719824.htm</w:t>
      </w:r>
      <w:r>
        <w:rPr>
          <w:rFonts w:hint="eastAsia"/>
          <w:lang w:eastAsia="zh-CN"/>
        </w:rPr>
        <w:fldChar w:fldCharType="end"/>
      </w:r>
    </w:p>
    <w:p>
      <w:pPr>
        <w:rPr>
          <w:rFonts w:hint="eastAsia"/>
          <w:lang w:eastAsia="zh-CN"/>
        </w:rPr>
      </w:pPr>
    </w:p>
    <w:p>
      <w:pPr>
        <w:rPr>
          <w:rFonts w:hint="eastAsia"/>
          <w:lang w:eastAsia="zh-CN"/>
        </w:rPr>
      </w:pPr>
      <w:r>
        <w:rPr>
          <w:rFonts w:hint="eastAsia"/>
          <w:lang w:eastAsia="zh-CN"/>
        </w:rPr>
        <w:t>《习近平关于网络强国论述摘编》</w:t>
      </w:r>
    </w:p>
    <w:p>
      <w:pPr>
        <w:rPr>
          <w:rFonts w:hint="eastAsia"/>
          <w:lang w:eastAsia="zh-CN"/>
        </w:rPr>
      </w:pP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B6383"/>
    <w:rsid w:val="11E74108"/>
    <w:rsid w:val="7C0B6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2021-08-23T03:24:00Z</dcterms:created>
  <dc:creator>二硕~</dc:creator>
  <cp:lastModifiedBy>二硕~</cp:lastModifiedBy>
  <dcterms:modified xsi:type="dcterms:W3CDTF">2021-08-23T03:47:55Z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C8D47A81FD2C4B7F89F215AA81CA7EE8</vt:lpwstr>
  </property>
</Properties>
</file>