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"/>
        <w:gridCol w:w="2232"/>
        <w:gridCol w:w="654"/>
        <w:gridCol w:w="530"/>
        <w:gridCol w:w="1080"/>
        <w:gridCol w:w="1519"/>
        <w:gridCol w:w="1263"/>
        <w:gridCol w:w="1496"/>
        <w:gridCol w:w="1899"/>
        <w:gridCol w:w="2762"/>
        <w:gridCol w:w="7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bidi="ar"/>
              </w:rPr>
              <w:t>附件2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655" w:type="dxa"/>
            <w:gridSpan w:val="11"/>
            <w:tcBorders>
              <w:top w:val="nil"/>
              <w:left w:val="nil"/>
              <w:bottom w:val="doub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color w:val="000000"/>
                <w:sz w:val="40"/>
                <w:szCs w:val="40"/>
                <w:lang w:bidi="ar"/>
              </w:rPr>
              <w:t>2021年度汕尾市在用电梯监督抽查不符合项设备汇总表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3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23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sz w:val="22"/>
                <w:szCs w:val="22"/>
                <w:lang w:bidi="ar"/>
              </w:rPr>
              <w:t>设备注册代码</w:t>
            </w:r>
          </w:p>
        </w:tc>
        <w:tc>
          <w:tcPr>
            <w:tcW w:w="65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sz w:val="22"/>
                <w:szCs w:val="22"/>
                <w:lang w:bidi="ar"/>
              </w:rPr>
              <w:t>设备类别</w:t>
            </w:r>
          </w:p>
        </w:tc>
        <w:tc>
          <w:tcPr>
            <w:tcW w:w="53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sz w:val="22"/>
                <w:szCs w:val="22"/>
                <w:lang w:bidi="ar"/>
              </w:rPr>
              <w:t>使用年限</w:t>
            </w:r>
          </w:p>
        </w:tc>
        <w:tc>
          <w:tcPr>
            <w:tcW w:w="108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sz w:val="22"/>
                <w:szCs w:val="22"/>
                <w:lang w:bidi="ar"/>
              </w:rPr>
              <w:t>设备使用所在区域</w:t>
            </w:r>
          </w:p>
        </w:tc>
        <w:tc>
          <w:tcPr>
            <w:tcW w:w="151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sz w:val="22"/>
                <w:szCs w:val="22"/>
                <w:lang w:bidi="ar"/>
              </w:rPr>
              <w:t>使用单位名称</w:t>
            </w:r>
          </w:p>
        </w:tc>
        <w:tc>
          <w:tcPr>
            <w:tcW w:w="126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sz w:val="22"/>
                <w:szCs w:val="22"/>
                <w:lang w:bidi="ar"/>
              </w:rPr>
              <w:t>制造单位名称</w:t>
            </w:r>
          </w:p>
        </w:tc>
        <w:tc>
          <w:tcPr>
            <w:tcW w:w="149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sz w:val="22"/>
                <w:szCs w:val="22"/>
                <w:lang w:bidi="ar"/>
              </w:rPr>
              <w:t>维保单位单位名称</w:t>
            </w:r>
          </w:p>
        </w:tc>
        <w:tc>
          <w:tcPr>
            <w:tcW w:w="189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sz w:val="22"/>
                <w:szCs w:val="22"/>
                <w:lang w:bidi="ar"/>
              </w:rPr>
              <w:t>设备使用地点</w:t>
            </w:r>
          </w:p>
        </w:tc>
        <w:tc>
          <w:tcPr>
            <w:tcW w:w="276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sz w:val="22"/>
                <w:szCs w:val="22"/>
                <w:lang w:bidi="ar"/>
              </w:rPr>
              <w:t>不合格项目</w:t>
            </w:r>
          </w:p>
        </w:tc>
        <w:tc>
          <w:tcPr>
            <w:tcW w:w="78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sz w:val="22"/>
                <w:szCs w:val="22"/>
                <w:lang w:bidi="ar"/>
              </w:rPr>
              <w:t>整改情况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43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223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35004415002020100002</w:t>
            </w:r>
          </w:p>
        </w:tc>
        <w:tc>
          <w:tcPr>
            <w:tcW w:w="65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自动扶梯</w:t>
            </w:r>
          </w:p>
        </w:tc>
        <w:tc>
          <w:tcPr>
            <w:tcW w:w="53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8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汕尾城区</w:t>
            </w:r>
          </w:p>
        </w:tc>
        <w:tc>
          <w:tcPr>
            <w:tcW w:w="151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汕尾市城区广华实业有限公司</w:t>
            </w:r>
          </w:p>
        </w:tc>
        <w:tc>
          <w:tcPr>
            <w:tcW w:w="126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三菱电机上海机电电梯有限公司</w:t>
            </w:r>
          </w:p>
        </w:tc>
        <w:tc>
          <w:tcPr>
            <w:tcW w:w="149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广东诚安电梯设备有限公司</w:t>
            </w:r>
          </w:p>
        </w:tc>
        <w:tc>
          <w:tcPr>
            <w:tcW w:w="189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汕尾市城区汕尾大道赤岭段华夏东方明珠</w:t>
            </w:r>
          </w:p>
        </w:tc>
        <w:tc>
          <w:tcPr>
            <w:tcW w:w="276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2（2）缺电梯安全管理人员证</w:t>
            </w:r>
          </w:p>
        </w:tc>
        <w:tc>
          <w:tcPr>
            <w:tcW w:w="78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已整改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43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2</w:t>
            </w:r>
          </w:p>
        </w:tc>
        <w:tc>
          <w:tcPr>
            <w:tcW w:w="223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35004415002020100001</w:t>
            </w:r>
          </w:p>
        </w:tc>
        <w:tc>
          <w:tcPr>
            <w:tcW w:w="65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自动扶梯</w:t>
            </w:r>
          </w:p>
        </w:tc>
        <w:tc>
          <w:tcPr>
            <w:tcW w:w="53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8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汕尾城区</w:t>
            </w:r>
          </w:p>
        </w:tc>
        <w:tc>
          <w:tcPr>
            <w:tcW w:w="151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汕尾市城区广华实业有限公司</w:t>
            </w:r>
          </w:p>
        </w:tc>
        <w:tc>
          <w:tcPr>
            <w:tcW w:w="126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三菱电机上海机电电梯有限公司</w:t>
            </w:r>
          </w:p>
        </w:tc>
        <w:tc>
          <w:tcPr>
            <w:tcW w:w="149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广东诚安电梯设备有限公司</w:t>
            </w:r>
          </w:p>
        </w:tc>
        <w:tc>
          <w:tcPr>
            <w:tcW w:w="189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汕尾市城区汕尾大道赤岭段华夏东方明珠</w:t>
            </w:r>
          </w:p>
        </w:tc>
        <w:tc>
          <w:tcPr>
            <w:tcW w:w="276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2（2）缺电梯安全管理人员证</w:t>
            </w:r>
          </w:p>
        </w:tc>
        <w:tc>
          <w:tcPr>
            <w:tcW w:w="78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已整改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43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3</w:t>
            </w:r>
          </w:p>
        </w:tc>
        <w:tc>
          <w:tcPr>
            <w:tcW w:w="223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31104415002008120012</w:t>
            </w:r>
          </w:p>
        </w:tc>
        <w:tc>
          <w:tcPr>
            <w:tcW w:w="65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乘客电梯</w:t>
            </w:r>
          </w:p>
        </w:tc>
        <w:tc>
          <w:tcPr>
            <w:tcW w:w="53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8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汕尾城区</w:t>
            </w:r>
          </w:p>
        </w:tc>
        <w:tc>
          <w:tcPr>
            <w:tcW w:w="151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汕尾市城区金澳商务酒店</w:t>
            </w:r>
          </w:p>
        </w:tc>
        <w:tc>
          <w:tcPr>
            <w:tcW w:w="126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广州市海力格电梯有限公司</w:t>
            </w:r>
          </w:p>
        </w:tc>
        <w:tc>
          <w:tcPr>
            <w:tcW w:w="149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广东诚安电梯设备有限公司</w:t>
            </w:r>
          </w:p>
        </w:tc>
        <w:tc>
          <w:tcPr>
            <w:tcW w:w="189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汕尾市澳门街中段</w:t>
            </w:r>
          </w:p>
        </w:tc>
        <w:tc>
          <w:tcPr>
            <w:tcW w:w="276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2（2）缺电梯安全管理人员证</w:t>
            </w:r>
          </w:p>
        </w:tc>
        <w:tc>
          <w:tcPr>
            <w:tcW w:w="78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已整改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43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4</w:t>
            </w:r>
          </w:p>
        </w:tc>
        <w:tc>
          <w:tcPr>
            <w:tcW w:w="223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31104415002011110013</w:t>
            </w:r>
          </w:p>
        </w:tc>
        <w:tc>
          <w:tcPr>
            <w:tcW w:w="65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乘客电梯</w:t>
            </w:r>
          </w:p>
        </w:tc>
        <w:tc>
          <w:tcPr>
            <w:tcW w:w="53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108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陆丰</w:t>
            </w:r>
          </w:p>
        </w:tc>
        <w:tc>
          <w:tcPr>
            <w:tcW w:w="151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广东新华发行集团陆丰新华书店有限公司</w:t>
            </w:r>
          </w:p>
        </w:tc>
        <w:tc>
          <w:tcPr>
            <w:tcW w:w="126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浙江港奥电梯有限公司</w:t>
            </w:r>
          </w:p>
        </w:tc>
        <w:tc>
          <w:tcPr>
            <w:tcW w:w="149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陆丰市胜源机电设备有限公司</w:t>
            </w:r>
          </w:p>
        </w:tc>
        <w:tc>
          <w:tcPr>
            <w:tcW w:w="189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陆丰市东海镇四十米大道新华书店</w:t>
            </w:r>
          </w:p>
        </w:tc>
        <w:tc>
          <w:tcPr>
            <w:tcW w:w="276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1"/>
              </w:rPr>
              <w:t>5.1紧急照明、5.2紧急报警</w:t>
            </w:r>
          </w:p>
        </w:tc>
        <w:tc>
          <w:tcPr>
            <w:tcW w:w="78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已整改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43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5</w:t>
            </w:r>
          </w:p>
        </w:tc>
        <w:tc>
          <w:tcPr>
            <w:tcW w:w="223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35004415002020070001</w:t>
            </w:r>
          </w:p>
        </w:tc>
        <w:tc>
          <w:tcPr>
            <w:tcW w:w="65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自动扶梯</w:t>
            </w:r>
          </w:p>
        </w:tc>
        <w:tc>
          <w:tcPr>
            <w:tcW w:w="53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8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陆丰</w:t>
            </w:r>
          </w:p>
        </w:tc>
        <w:tc>
          <w:tcPr>
            <w:tcW w:w="151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陆丰市妇幼保健计划生育服务中心</w:t>
            </w:r>
          </w:p>
        </w:tc>
        <w:tc>
          <w:tcPr>
            <w:tcW w:w="126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西子电梯科技有限公司</w:t>
            </w:r>
          </w:p>
        </w:tc>
        <w:tc>
          <w:tcPr>
            <w:tcW w:w="149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广东怡海机电设备有限公司</w:t>
            </w:r>
          </w:p>
        </w:tc>
        <w:tc>
          <w:tcPr>
            <w:tcW w:w="189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广东省陆丰市东海大道金莎商场直入陆丰市妇幼保健计划生育服</w:t>
            </w:r>
          </w:p>
        </w:tc>
        <w:tc>
          <w:tcPr>
            <w:tcW w:w="276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1"/>
              </w:rPr>
              <w:t>7.1、7.2未设置实时监控</w:t>
            </w:r>
          </w:p>
        </w:tc>
        <w:tc>
          <w:tcPr>
            <w:tcW w:w="78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已整改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43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6</w:t>
            </w:r>
          </w:p>
        </w:tc>
        <w:tc>
          <w:tcPr>
            <w:tcW w:w="223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35004415002020070002</w:t>
            </w:r>
          </w:p>
        </w:tc>
        <w:tc>
          <w:tcPr>
            <w:tcW w:w="65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自动扶梯</w:t>
            </w:r>
          </w:p>
        </w:tc>
        <w:tc>
          <w:tcPr>
            <w:tcW w:w="53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8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陆丰</w:t>
            </w:r>
          </w:p>
        </w:tc>
        <w:tc>
          <w:tcPr>
            <w:tcW w:w="151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陆丰市妇幼保健计划生育服务中心</w:t>
            </w:r>
          </w:p>
        </w:tc>
        <w:tc>
          <w:tcPr>
            <w:tcW w:w="126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西子电梯科技有限公司</w:t>
            </w:r>
          </w:p>
        </w:tc>
        <w:tc>
          <w:tcPr>
            <w:tcW w:w="149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广东怡海机电设备有限公司</w:t>
            </w:r>
          </w:p>
        </w:tc>
        <w:tc>
          <w:tcPr>
            <w:tcW w:w="189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广东省陆丰市东海大道金莎商场直入陆丰市妇幼保健计划生育服</w:t>
            </w:r>
          </w:p>
        </w:tc>
        <w:tc>
          <w:tcPr>
            <w:tcW w:w="276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1"/>
              </w:rPr>
              <w:t>7.1、7.2未设置实时监控</w:t>
            </w:r>
          </w:p>
        </w:tc>
        <w:tc>
          <w:tcPr>
            <w:tcW w:w="78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已整改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43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7</w:t>
            </w:r>
          </w:p>
        </w:tc>
        <w:tc>
          <w:tcPr>
            <w:tcW w:w="223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35004415002020070003</w:t>
            </w:r>
          </w:p>
        </w:tc>
        <w:tc>
          <w:tcPr>
            <w:tcW w:w="65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自动扶梯</w:t>
            </w:r>
          </w:p>
        </w:tc>
        <w:tc>
          <w:tcPr>
            <w:tcW w:w="53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8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陆丰</w:t>
            </w:r>
          </w:p>
        </w:tc>
        <w:tc>
          <w:tcPr>
            <w:tcW w:w="151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陆丰市妇幼保健计划生育服务中心</w:t>
            </w:r>
          </w:p>
        </w:tc>
        <w:tc>
          <w:tcPr>
            <w:tcW w:w="126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西子电梯科技有限公司</w:t>
            </w:r>
          </w:p>
        </w:tc>
        <w:tc>
          <w:tcPr>
            <w:tcW w:w="149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广东怡海机电设备有限公司</w:t>
            </w:r>
          </w:p>
        </w:tc>
        <w:tc>
          <w:tcPr>
            <w:tcW w:w="189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广东省陆丰市东海大道金莎商场直入陆丰市妇幼保健计划生育服</w:t>
            </w:r>
          </w:p>
        </w:tc>
        <w:tc>
          <w:tcPr>
            <w:tcW w:w="276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1"/>
              </w:rPr>
              <w:t>7.1、7.2未设置实时监控</w:t>
            </w:r>
          </w:p>
        </w:tc>
        <w:tc>
          <w:tcPr>
            <w:tcW w:w="78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已整改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43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8</w:t>
            </w:r>
          </w:p>
        </w:tc>
        <w:tc>
          <w:tcPr>
            <w:tcW w:w="223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35004415002020070004</w:t>
            </w:r>
          </w:p>
        </w:tc>
        <w:tc>
          <w:tcPr>
            <w:tcW w:w="65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自动扶梯</w:t>
            </w:r>
          </w:p>
        </w:tc>
        <w:tc>
          <w:tcPr>
            <w:tcW w:w="53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8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陆丰</w:t>
            </w:r>
          </w:p>
        </w:tc>
        <w:tc>
          <w:tcPr>
            <w:tcW w:w="151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陆丰市妇幼保健计划生育服务中心</w:t>
            </w:r>
          </w:p>
        </w:tc>
        <w:tc>
          <w:tcPr>
            <w:tcW w:w="126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西子电梯科技有限公司</w:t>
            </w:r>
          </w:p>
        </w:tc>
        <w:tc>
          <w:tcPr>
            <w:tcW w:w="149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广东怡海机电设备有限公司</w:t>
            </w:r>
          </w:p>
        </w:tc>
        <w:tc>
          <w:tcPr>
            <w:tcW w:w="189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广东省陆丰市东海大道金莎商场直入陆丰市妇幼保健计划生育服</w:t>
            </w:r>
          </w:p>
        </w:tc>
        <w:tc>
          <w:tcPr>
            <w:tcW w:w="276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1"/>
              </w:rPr>
              <w:t>7.1、7.2未设置实时监控</w:t>
            </w:r>
          </w:p>
        </w:tc>
        <w:tc>
          <w:tcPr>
            <w:tcW w:w="78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已整改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43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9</w:t>
            </w:r>
          </w:p>
        </w:tc>
        <w:tc>
          <w:tcPr>
            <w:tcW w:w="223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35004415002020070005</w:t>
            </w:r>
          </w:p>
        </w:tc>
        <w:tc>
          <w:tcPr>
            <w:tcW w:w="65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自动扶梯</w:t>
            </w:r>
          </w:p>
        </w:tc>
        <w:tc>
          <w:tcPr>
            <w:tcW w:w="53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8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陆丰</w:t>
            </w:r>
          </w:p>
        </w:tc>
        <w:tc>
          <w:tcPr>
            <w:tcW w:w="151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陆丰市妇幼保健计划生育服务中心</w:t>
            </w:r>
          </w:p>
        </w:tc>
        <w:tc>
          <w:tcPr>
            <w:tcW w:w="126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西子电梯科技有限公司</w:t>
            </w:r>
          </w:p>
        </w:tc>
        <w:tc>
          <w:tcPr>
            <w:tcW w:w="149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广东怡海机电设备有限公司</w:t>
            </w:r>
          </w:p>
        </w:tc>
        <w:tc>
          <w:tcPr>
            <w:tcW w:w="189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广东省陆丰市东海大道金莎商场直入陆丰市妇幼保健计划生育服</w:t>
            </w:r>
          </w:p>
        </w:tc>
        <w:tc>
          <w:tcPr>
            <w:tcW w:w="276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1"/>
              </w:rPr>
              <w:t>7.1、7.2未设置实时监控</w:t>
            </w:r>
          </w:p>
        </w:tc>
        <w:tc>
          <w:tcPr>
            <w:tcW w:w="78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已整改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43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10</w:t>
            </w:r>
          </w:p>
        </w:tc>
        <w:tc>
          <w:tcPr>
            <w:tcW w:w="223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35004415002020070006</w:t>
            </w:r>
          </w:p>
        </w:tc>
        <w:tc>
          <w:tcPr>
            <w:tcW w:w="65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自动扶梯</w:t>
            </w:r>
          </w:p>
        </w:tc>
        <w:tc>
          <w:tcPr>
            <w:tcW w:w="53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8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陆丰</w:t>
            </w:r>
          </w:p>
        </w:tc>
        <w:tc>
          <w:tcPr>
            <w:tcW w:w="151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陆丰市妇幼保健计划生育服务中心</w:t>
            </w:r>
          </w:p>
        </w:tc>
        <w:tc>
          <w:tcPr>
            <w:tcW w:w="126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西子电梯科技有限公司</w:t>
            </w:r>
          </w:p>
        </w:tc>
        <w:tc>
          <w:tcPr>
            <w:tcW w:w="149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广东怡海机电设备有限公司</w:t>
            </w:r>
          </w:p>
        </w:tc>
        <w:tc>
          <w:tcPr>
            <w:tcW w:w="189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广东省陆丰市东海大道金莎商场直入陆丰市妇幼保健计划生育服</w:t>
            </w:r>
          </w:p>
        </w:tc>
        <w:tc>
          <w:tcPr>
            <w:tcW w:w="276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1"/>
              </w:rPr>
              <w:t>7.1、7.2未设置实时监控</w:t>
            </w:r>
          </w:p>
        </w:tc>
        <w:tc>
          <w:tcPr>
            <w:tcW w:w="78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已整改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43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11</w:t>
            </w:r>
          </w:p>
        </w:tc>
        <w:tc>
          <w:tcPr>
            <w:tcW w:w="223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31104415002017110098</w:t>
            </w:r>
          </w:p>
        </w:tc>
        <w:tc>
          <w:tcPr>
            <w:tcW w:w="65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乘客电梯</w:t>
            </w:r>
          </w:p>
        </w:tc>
        <w:tc>
          <w:tcPr>
            <w:tcW w:w="53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8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陆丰</w:t>
            </w:r>
          </w:p>
        </w:tc>
        <w:tc>
          <w:tcPr>
            <w:tcW w:w="151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陆丰市玉燕中学</w:t>
            </w:r>
          </w:p>
        </w:tc>
        <w:tc>
          <w:tcPr>
            <w:tcW w:w="126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巨人通力电梯有限公司</w:t>
            </w:r>
          </w:p>
        </w:tc>
        <w:tc>
          <w:tcPr>
            <w:tcW w:w="149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深圳市金巨人电梯有限公司</w:t>
            </w:r>
          </w:p>
        </w:tc>
        <w:tc>
          <w:tcPr>
            <w:tcW w:w="189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陆丰市碣石镇玉燕中学</w:t>
            </w:r>
          </w:p>
        </w:tc>
        <w:tc>
          <w:tcPr>
            <w:tcW w:w="276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2（2）缺电梯安全管理人员证、9.2</w:t>
            </w:r>
            <w:r>
              <w:rPr>
                <w:rFonts w:hint="eastAsia" w:ascii="宋体" w:hAnsi="宋体" w:cs="宋体"/>
                <w:snapToGrid w:val="0"/>
                <w:sz w:val="21"/>
                <w:szCs w:val="21"/>
              </w:rPr>
              <w:t>实时监控数据保存不符合要求</w:t>
            </w:r>
          </w:p>
        </w:tc>
        <w:tc>
          <w:tcPr>
            <w:tcW w:w="78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已整改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43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12</w:t>
            </w:r>
          </w:p>
        </w:tc>
        <w:tc>
          <w:tcPr>
            <w:tcW w:w="223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31104415002019090020</w:t>
            </w:r>
          </w:p>
        </w:tc>
        <w:tc>
          <w:tcPr>
            <w:tcW w:w="65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乘客电梯</w:t>
            </w:r>
          </w:p>
        </w:tc>
        <w:tc>
          <w:tcPr>
            <w:tcW w:w="53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8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陆丰</w:t>
            </w:r>
          </w:p>
        </w:tc>
        <w:tc>
          <w:tcPr>
            <w:tcW w:w="151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广东汕尾星都经济开发区卫生院</w:t>
            </w:r>
          </w:p>
        </w:tc>
        <w:tc>
          <w:tcPr>
            <w:tcW w:w="126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珠江富士电梯（中国）有限公司</w:t>
            </w:r>
          </w:p>
        </w:tc>
        <w:tc>
          <w:tcPr>
            <w:tcW w:w="149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陆丰中菱电梯有限公司</w:t>
            </w:r>
          </w:p>
        </w:tc>
        <w:tc>
          <w:tcPr>
            <w:tcW w:w="189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海丰县可塘镇圆山岭交警后面</w:t>
            </w:r>
          </w:p>
        </w:tc>
        <w:tc>
          <w:tcPr>
            <w:tcW w:w="276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1"/>
              </w:rPr>
              <w:t>5.3紧急报警无值班人员接听</w:t>
            </w:r>
          </w:p>
        </w:tc>
        <w:tc>
          <w:tcPr>
            <w:tcW w:w="78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已整改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43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13</w:t>
            </w:r>
          </w:p>
        </w:tc>
        <w:tc>
          <w:tcPr>
            <w:tcW w:w="223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31104415002020080101</w:t>
            </w:r>
          </w:p>
        </w:tc>
        <w:tc>
          <w:tcPr>
            <w:tcW w:w="65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乘客电梯</w:t>
            </w:r>
          </w:p>
        </w:tc>
        <w:tc>
          <w:tcPr>
            <w:tcW w:w="53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8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陆河</w:t>
            </w:r>
          </w:p>
        </w:tc>
        <w:tc>
          <w:tcPr>
            <w:tcW w:w="151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陆河县南万镇人民政府</w:t>
            </w:r>
          </w:p>
        </w:tc>
        <w:tc>
          <w:tcPr>
            <w:tcW w:w="126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广东亚太西奥电梯有限公司</w:t>
            </w:r>
          </w:p>
        </w:tc>
        <w:tc>
          <w:tcPr>
            <w:tcW w:w="149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广东中扬电梯有限公司</w:t>
            </w:r>
          </w:p>
        </w:tc>
        <w:tc>
          <w:tcPr>
            <w:tcW w:w="189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陆河县城人民北六街</w:t>
            </w:r>
          </w:p>
        </w:tc>
        <w:tc>
          <w:tcPr>
            <w:tcW w:w="276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2（2）缺电梯安全管理人员证、3</w:t>
            </w:r>
            <w:r>
              <w:rPr>
                <w:rFonts w:hint="eastAsia" w:ascii="宋体" w:hAnsi="宋体" w:cs="宋体"/>
                <w:snapToGrid w:val="0"/>
                <w:sz w:val="21"/>
                <w:szCs w:val="21"/>
              </w:rPr>
              <w:t>安全管理制度等</w:t>
            </w:r>
          </w:p>
        </w:tc>
        <w:tc>
          <w:tcPr>
            <w:tcW w:w="78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已整改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43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14</w:t>
            </w:r>
          </w:p>
        </w:tc>
        <w:tc>
          <w:tcPr>
            <w:tcW w:w="223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31104415002011110014</w:t>
            </w:r>
          </w:p>
        </w:tc>
        <w:tc>
          <w:tcPr>
            <w:tcW w:w="65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乘客电梯</w:t>
            </w:r>
          </w:p>
        </w:tc>
        <w:tc>
          <w:tcPr>
            <w:tcW w:w="53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08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海丰</w:t>
            </w:r>
          </w:p>
        </w:tc>
        <w:tc>
          <w:tcPr>
            <w:tcW w:w="151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海丰县龙城实业有限公司</w:t>
            </w:r>
          </w:p>
        </w:tc>
        <w:tc>
          <w:tcPr>
            <w:tcW w:w="126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广东菱王电梯有限公司</w:t>
            </w:r>
          </w:p>
        </w:tc>
        <w:tc>
          <w:tcPr>
            <w:tcW w:w="149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广东瑞林电梯设备有限公司</w:t>
            </w:r>
          </w:p>
        </w:tc>
        <w:tc>
          <w:tcPr>
            <w:tcW w:w="189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海丰县城东镇金伯爵广场对面</w:t>
            </w:r>
          </w:p>
        </w:tc>
        <w:tc>
          <w:tcPr>
            <w:tcW w:w="276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2（2）缺电梯安全管理人员证</w:t>
            </w:r>
          </w:p>
        </w:tc>
        <w:tc>
          <w:tcPr>
            <w:tcW w:w="78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已整改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43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15</w:t>
            </w:r>
          </w:p>
        </w:tc>
        <w:tc>
          <w:tcPr>
            <w:tcW w:w="223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31104415002015120023</w:t>
            </w:r>
          </w:p>
        </w:tc>
        <w:tc>
          <w:tcPr>
            <w:tcW w:w="65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乘客电梯</w:t>
            </w:r>
          </w:p>
        </w:tc>
        <w:tc>
          <w:tcPr>
            <w:tcW w:w="53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108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海丰</w:t>
            </w:r>
          </w:p>
        </w:tc>
        <w:tc>
          <w:tcPr>
            <w:tcW w:w="151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海丰县铜湾物业有限公司</w:t>
            </w:r>
          </w:p>
        </w:tc>
        <w:tc>
          <w:tcPr>
            <w:tcW w:w="126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广东辛格林电梯有限公司</w:t>
            </w:r>
          </w:p>
        </w:tc>
        <w:tc>
          <w:tcPr>
            <w:tcW w:w="149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广东瑞林电梯设备有限公司</w:t>
            </w:r>
          </w:p>
        </w:tc>
        <w:tc>
          <w:tcPr>
            <w:tcW w:w="189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海丰县红城大道铜湾时刻美食大厦</w:t>
            </w:r>
          </w:p>
        </w:tc>
        <w:tc>
          <w:tcPr>
            <w:tcW w:w="276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1"/>
              </w:rPr>
              <w:t>3.3缺隐患排查治理制度、4.3缺安全注意事项</w:t>
            </w:r>
          </w:p>
        </w:tc>
        <w:tc>
          <w:tcPr>
            <w:tcW w:w="78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已整改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43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16</w:t>
            </w:r>
          </w:p>
        </w:tc>
        <w:tc>
          <w:tcPr>
            <w:tcW w:w="223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31104415002012100027</w:t>
            </w:r>
          </w:p>
        </w:tc>
        <w:tc>
          <w:tcPr>
            <w:tcW w:w="65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乘客电梯</w:t>
            </w:r>
          </w:p>
        </w:tc>
        <w:tc>
          <w:tcPr>
            <w:tcW w:w="53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8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城区</w:t>
            </w:r>
          </w:p>
        </w:tc>
        <w:tc>
          <w:tcPr>
            <w:tcW w:w="151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汕尾市和顺物业管理有限公司</w:t>
            </w:r>
          </w:p>
        </w:tc>
        <w:tc>
          <w:tcPr>
            <w:tcW w:w="126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杭州西奥电梯有限公司</w:t>
            </w:r>
          </w:p>
        </w:tc>
        <w:tc>
          <w:tcPr>
            <w:tcW w:w="149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广东诚安电梯设备有限公司</w:t>
            </w:r>
          </w:p>
        </w:tc>
        <w:tc>
          <w:tcPr>
            <w:tcW w:w="189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汕尾市香洲路黄金海岸金玉湾13栋中梯</w:t>
            </w:r>
          </w:p>
        </w:tc>
        <w:tc>
          <w:tcPr>
            <w:tcW w:w="276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1"/>
              </w:rPr>
              <w:t>18.2救援通道不畅通</w:t>
            </w:r>
          </w:p>
        </w:tc>
        <w:tc>
          <w:tcPr>
            <w:tcW w:w="78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已整改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43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17</w:t>
            </w:r>
          </w:p>
        </w:tc>
        <w:tc>
          <w:tcPr>
            <w:tcW w:w="223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31104415002012100028</w:t>
            </w:r>
          </w:p>
        </w:tc>
        <w:tc>
          <w:tcPr>
            <w:tcW w:w="65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乘客电梯</w:t>
            </w:r>
          </w:p>
        </w:tc>
        <w:tc>
          <w:tcPr>
            <w:tcW w:w="53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8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城区</w:t>
            </w:r>
          </w:p>
        </w:tc>
        <w:tc>
          <w:tcPr>
            <w:tcW w:w="151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汕尾市和顺物业管理有限公司</w:t>
            </w:r>
          </w:p>
        </w:tc>
        <w:tc>
          <w:tcPr>
            <w:tcW w:w="126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杭州西奥电梯有限公司</w:t>
            </w:r>
          </w:p>
        </w:tc>
        <w:tc>
          <w:tcPr>
            <w:tcW w:w="149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广东诚安电梯设备有限公司</w:t>
            </w:r>
          </w:p>
        </w:tc>
        <w:tc>
          <w:tcPr>
            <w:tcW w:w="189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汕尾市香洲路黄金海岸金玉湾14栋中梯</w:t>
            </w:r>
          </w:p>
        </w:tc>
        <w:tc>
          <w:tcPr>
            <w:tcW w:w="276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1"/>
              </w:rPr>
              <w:t>18.2救援通道不畅通</w:t>
            </w:r>
          </w:p>
        </w:tc>
        <w:tc>
          <w:tcPr>
            <w:tcW w:w="78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已整改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43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18</w:t>
            </w:r>
          </w:p>
        </w:tc>
        <w:tc>
          <w:tcPr>
            <w:tcW w:w="223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31104415002008100001</w:t>
            </w:r>
          </w:p>
        </w:tc>
        <w:tc>
          <w:tcPr>
            <w:tcW w:w="65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乘客电梯</w:t>
            </w:r>
          </w:p>
        </w:tc>
        <w:tc>
          <w:tcPr>
            <w:tcW w:w="53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08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城区</w:t>
            </w:r>
          </w:p>
        </w:tc>
        <w:tc>
          <w:tcPr>
            <w:tcW w:w="151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汕尾市和顺物业管理有限公司</w:t>
            </w:r>
          </w:p>
        </w:tc>
        <w:tc>
          <w:tcPr>
            <w:tcW w:w="126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日立电梯(中国)有限公司</w:t>
            </w:r>
          </w:p>
        </w:tc>
        <w:tc>
          <w:tcPr>
            <w:tcW w:w="149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广东诚安电梯设备有限公司</w:t>
            </w:r>
          </w:p>
        </w:tc>
        <w:tc>
          <w:tcPr>
            <w:tcW w:w="189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城区鸿景园1期1栋1梯</w:t>
            </w:r>
          </w:p>
        </w:tc>
        <w:tc>
          <w:tcPr>
            <w:tcW w:w="276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1"/>
              </w:rPr>
              <w:t>13.2未真实记录维护保养情况</w:t>
            </w:r>
          </w:p>
        </w:tc>
        <w:tc>
          <w:tcPr>
            <w:tcW w:w="78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已整改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43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19</w:t>
            </w:r>
          </w:p>
        </w:tc>
        <w:tc>
          <w:tcPr>
            <w:tcW w:w="223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31104415002008100002</w:t>
            </w:r>
          </w:p>
        </w:tc>
        <w:tc>
          <w:tcPr>
            <w:tcW w:w="65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乘客电梯</w:t>
            </w:r>
          </w:p>
        </w:tc>
        <w:tc>
          <w:tcPr>
            <w:tcW w:w="53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08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城区</w:t>
            </w:r>
          </w:p>
        </w:tc>
        <w:tc>
          <w:tcPr>
            <w:tcW w:w="151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汕尾市和顺物业管理有限公司</w:t>
            </w:r>
          </w:p>
        </w:tc>
        <w:tc>
          <w:tcPr>
            <w:tcW w:w="126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日立电梯(中国)有限公司</w:t>
            </w:r>
          </w:p>
        </w:tc>
        <w:tc>
          <w:tcPr>
            <w:tcW w:w="149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广东诚安电梯设备有限公司</w:t>
            </w:r>
          </w:p>
        </w:tc>
        <w:tc>
          <w:tcPr>
            <w:tcW w:w="189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城区鸿景园1期1栋2梯</w:t>
            </w:r>
          </w:p>
        </w:tc>
        <w:tc>
          <w:tcPr>
            <w:tcW w:w="276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1"/>
              </w:rPr>
              <w:t>13.2未真实记录维护保养情况</w:t>
            </w:r>
          </w:p>
        </w:tc>
        <w:tc>
          <w:tcPr>
            <w:tcW w:w="78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已整改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43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20</w:t>
            </w:r>
          </w:p>
        </w:tc>
        <w:tc>
          <w:tcPr>
            <w:tcW w:w="223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31104415002008100003</w:t>
            </w:r>
          </w:p>
        </w:tc>
        <w:tc>
          <w:tcPr>
            <w:tcW w:w="65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乘客电梯</w:t>
            </w:r>
          </w:p>
        </w:tc>
        <w:tc>
          <w:tcPr>
            <w:tcW w:w="53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08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城区</w:t>
            </w:r>
          </w:p>
        </w:tc>
        <w:tc>
          <w:tcPr>
            <w:tcW w:w="151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汕尾市和顺物业管理有限公司</w:t>
            </w:r>
          </w:p>
        </w:tc>
        <w:tc>
          <w:tcPr>
            <w:tcW w:w="126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日立电梯(中国)有限公司</w:t>
            </w:r>
          </w:p>
        </w:tc>
        <w:tc>
          <w:tcPr>
            <w:tcW w:w="149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广东诚安电梯设备有限公司</w:t>
            </w:r>
          </w:p>
        </w:tc>
        <w:tc>
          <w:tcPr>
            <w:tcW w:w="189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城区鸿景园1期2栋1梯</w:t>
            </w:r>
          </w:p>
        </w:tc>
        <w:tc>
          <w:tcPr>
            <w:tcW w:w="276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1"/>
              </w:rPr>
              <w:t>13.2未真实记录维护保养情况</w:t>
            </w:r>
          </w:p>
        </w:tc>
        <w:tc>
          <w:tcPr>
            <w:tcW w:w="78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已整改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43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21</w:t>
            </w:r>
          </w:p>
        </w:tc>
        <w:tc>
          <w:tcPr>
            <w:tcW w:w="223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31104415002008100004</w:t>
            </w:r>
          </w:p>
        </w:tc>
        <w:tc>
          <w:tcPr>
            <w:tcW w:w="65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乘客电梯</w:t>
            </w:r>
          </w:p>
        </w:tc>
        <w:tc>
          <w:tcPr>
            <w:tcW w:w="53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08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城区</w:t>
            </w:r>
          </w:p>
        </w:tc>
        <w:tc>
          <w:tcPr>
            <w:tcW w:w="151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汕尾市和顺物业管理有限公司</w:t>
            </w:r>
          </w:p>
        </w:tc>
        <w:tc>
          <w:tcPr>
            <w:tcW w:w="126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日立电梯(中国)有限公司</w:t>
            </w:r>
          </w:p>
        </w:tc>
        <w:tc>
          <w:tcPr>
            <w:tcW w:w="149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广东诚安电梯设备有限公司</w:t>
            </w:r>
          </w:p>
        </w:tc>
        <w:tc>
          <w:tcPr>
            <w:tcW w:w="189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城区鸿景园1期2栋2梯</w:t>
            </w:r>
          </w:p>
        </w:tc>
        <w:tc>
          <w:tcPr>
            <w:tcW w:w="276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1"/>
              </w:rPr>
              <w:t>13.2未真实记录维护保养情况</w:t>
            </w:r>
          </w:p>
        </w:tc>
        <w:tc>
          <w:tcPr>
            <w:tcW w:w="78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已整改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43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22</w:t>
            </w:r>
          </w:p>
        </w:tc>
        <w:tc>
          <w:tcPr>
            <w:tcW w:w="223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31104415002008100005</w:t>
            </w:r>
          </w:p>
        </w:tc>
        <w:tc>
          <w:tcPr>
            <w:tcW w:w="65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乘客电梯</w:t>
            </w:r>
          </w:p>
        </w:tc>
        <w:tc>
          <w:tcPr>
            <w:tcW w:w="53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08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城区</w:t>
            </w:r>
          </w:p>
        </w:tc>
        <w:tc>
          <w:tcPr>
            <w:tcW w:w="151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汕尾市和顺物业管理有限公司</w:t>
            </w:r>
          </w:p>
        </w:tc>
        <w:tc>
          <w:tcPr>
            <w:tcW w:w="126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日立电梯(中国)有限公司</w:t>
            </w:r>
          </w:p>
        </w:tc>
        <w:tc>
          <w:tcPr>
            <w:tcW w:w="149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广东诚安电梯设备有限公司</w:t>
            </w:r>
          </w:p>
        </w:tc>
        <w:tc>
          <w:tcPr>
            <w:tcW w:w="189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城区鸿景园1期3栋1梯</w:t>
            </w:r>
          </w:p>
        </w:tc>
        <w:tc>
          <w:tcPr>
            <w:tcW w:w="276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1"/>
              </w:rPr>
              <w:t>13.2未真实记录维护保养情况</w:t>
            </w:r>
          </w:p>
        </w:tc>
        <w:tc>
          <w:tcPr>
            <w:tcW w:w="78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已整改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434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23</w:t>
            </w:r>
          </w:p>
        </w:tc>
        <w:tc>
          <w:tcPr>
            <w:tcW w:w="2232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31104415002008100006</w:t>
            </w:r>
          </w:p>
        </w:tc>
        <w:tc>
          <w:tcPr>
            <w:tcW w:w="654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乘客电梯</w:t>
            </w:r>
          </w:p>
        </w:tc>
        <w:tc>
          <w:tcPr>
            <w:tcW w:w="530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080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城区</w:t>
            </w:r>
          </w:p>
        </w:tc>
        <w:tc>
          <w:tcPr>
            <w:tcW w:w="1519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汕尾市和顺物业管理有限公司</w:t>
            </w:r>
          </w:p>
        </w:tc>
        <w:tc>
          <w:tcPr>
            <w:tcW w:w="1263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日立电梯(中国)有限公司</w:t>
            </w:r>
          </w:p>
        </w:tc>
        <w:tc>
          <w:tcPr>
            <w:tcW w:w="1496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广东诚安电梯设备有限公司</w:t>
            </w:r>
          </w:p>
        </w:tc>
        <w:tc>
          <w:tcPr>
            <w:tcW w:w="1899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城区鸿景园1期3栋2梯</w:t>
            </w:r>
          </w:p>
        </w:tc>
        <w:tc>
          <w:tcPr>
            <w:tcW w:w="2762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1"/>
              </w:rPr>
              <w:t>13.2未真实记录维护保养情况</w:t>
            </w:r>
          </w:p>
        </w:tc>
        <w:tc>
          <w:tcPr>
            <w:tcW w:w="786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已整改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24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31104415002019110049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乘客电梯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城区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汕尾市高瞻实业有限公司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广东奥尔斯电梯有限公司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广东诚安电梯设备有限公司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汕尾市城区东涌镇东石村汕可公路南侧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1"/>
              </w:rPr>
              <w:t>13.2未真实记录维护保养情况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已整改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25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31104415002019110026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乘客电梯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城区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汕尾市高瞻实业有限公司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广东奥尔斯电梯有限公司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广东诚安电梯设备有限公司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汕尾市城区东涌镇东石村汕可公路南侧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1"/>
              </w:rPr>
              <w:t>13.2未真实记录维护保养情况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已整改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26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32104415002019110002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载货电梯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城区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汕尾市高瞻实业有限公司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广东奥尔斯电梯有限公司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广东诚安电梯设备有限公司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汕尾市城区东涌镇东石村汕可公路南侧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1"/>
              </w:rPr>
              <w:t>13.2未真实记录维护保养情况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已整改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27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32104415002019110003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载货电梯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城区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汕尾市高瞻实业有限公司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广东奥尔斯电梯有限公司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广东诚安电梯设备有限公司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汕尾市城区东涌镇东石村汕可公路南侧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1"/>
              </w:rPr>
              <w:t>13.2未真实记录维护保养情况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已整改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28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32104415002019110004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载货电梯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城区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汕尾市高瞻实业有限公司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广东奥尔斯电梯有限公司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广东诚安电梯设备有限公司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汕尾市城区东涌镇东石村汕可公路南侧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1"/>
              </w:rPr>
              <w:t>13.2未真实记录维护保养情况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已整改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29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32104415002019110005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载货电梯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城区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汕尾市高瞻实业有限公司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广东奥尔斯电梯有限公司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广东诚安电梯设备有限公司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汕尾市城区东涌镇东石村汕可公路南侧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1"/>
              </w:rPr>
              <w:t>13.2未真实记录维护保养情况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已整改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30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32104415002015110001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载货电梯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城区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信利光电股份有限公司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江苏施塔德电梯有限公司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汕尾市合丰电梯有限公司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汕尾市城区信利工业区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1"/>
              </w:rPr>
              <w:t>5.1紧急照明失效、5.2紧急报警失效。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已整改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31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32104415002015110002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载货电梯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城区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信利光电股份有限公司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江苏施塔德电梯有限公司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汕尾市合丰电梯有限公司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汕尾市城区信利工业区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1"/>
              </w:rPr>
              <w:t>5.1紧急照明失效、5.2紧急报警失效。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已整改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32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32104415002015110003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载货电梯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城区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信利光电股份有限公司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江苏施塔德电梯有限公司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汕尾市合丰电梯有限公司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汕尾市城区信利工业区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1"/>
              </w:rPr>
              <w:t>5.1紧急照明失效、5.2紧急报警失效。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已整改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33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32104415002014110002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载货电梯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城区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信利光电股份有限公司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江苏施塔德电梯有限公司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汕尾市合丰电梯有限公司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汕尾市城区信利工业区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1"/>
              </w:rPr>
              <w:t>5.1紧急照明失效、5.2紧急报警失效。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已整改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34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32104415002014110003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载货电梯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城区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信利光电股份有限公司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江苏施塔德电梯有限公司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汕尾市合丰电梯有限公司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汕尾市城区信利工业区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1"/>
              </w:rPr>
              <w:t>5.1紧急照明失效、5.2紧急报警失效。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已整改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35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31304415002020110001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乘客电梯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sz w:val="21"/>
                <w:szCs w:val="21"/>
              </w:rPr>
              <w:t>城区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汕尾市世纪购书中心有限公司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快意电梯股份有限公司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广东承达电梯有限公司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汕尾市汕尾大道南段建华大厦1至3层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2（2）缺电梯安全管理人员证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已整改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36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32104415002017110001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载货电梯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城区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信利半导体有限公司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苏州科达液压电梯有限公司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汕尾市合丰电梯有限公司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汕尾市埔边高新区信利半导体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1"/>
              </w:rPr>
              <w:t>5.1紧急照明失效、5.2紧急报警失效。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已整改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37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32104415002017110002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载货电梯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城区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信利半导体有限公司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苏州科达液压电梯有限公司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汕尾市合丰电梯有限公司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汕尾市埔边高新区信利半导体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1"/>
              </w:rPr>
              <w:t>5.1紧急照明失效、5.2紧急报警失效。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已整改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38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31104415002015060016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乘客电梯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海丰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汕尾市骏业房地产有限公司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杭州西奥电梯有限公司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广东承达电梯有限公司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海丰县富嘉名城16栋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1"/>
              </w:rPr>
              <w:t>5.1紧急照明失效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已整改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39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31104415002015060017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乘客电梯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海丰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汕尾市骏业房地产有限公司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杭州西奥电梯有限公司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广东承达电梯有限公司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海丰县富嘉名城16栋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1"/>
              </w:rPr>
              <w:t>5.1紧急照明失效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已整改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40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31104415002015060018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乘客电梯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海丰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汕尾市骏业房地产有限公司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杭州西奥电梯有限公司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广东承达电梯有限公司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海丰县富嘉名城17栋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1"/>
              </w:rPr>
              <w:t>5.1紧急照明失效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已整改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41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31104415002013010009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乘客电梯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城区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徐仁泽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广州市海力格电梯有限公司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广东承达电梯有限公司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汕尾市凤苑祥湖楼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1"/>
              </w:rPr>
              <w:t>5.2紧急报警无人接听。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已整改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42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31104415002010080048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乘客电梯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海丰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海丰县新嘉豪物业管理有限公司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上海三菱电梯有限公司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深圳市华通电梯实业有限公司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海丰县云岭山庄21栋A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1"/>
              </w:rPr>
              <w:t>7.3故障记录不全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已整改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43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31104415002013110001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乘客电梯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城区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汕尾市城区海怡半岛假日酒店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广州市海力格电梯有限公司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广东承达电梯有限公司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汕尾市城区林埠村海怡酒店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2（2）缺电梯安全管理人员证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已整改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44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31104415002021010028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乘客电梯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海丰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吴守义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杭州西奥电梯有限公司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汕尾市安迅电梯有限公司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汕尾市海丰县附城马厝铺绵兴村8号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1"/>
              </w:rPr>
              <w:t>18.2救援通道不畅通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已整改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45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30114415002002090003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载货电梯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海丰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海丰县裕丰针织服装制造有限公司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广州市海力格电梯有限公司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广东承达电梯有限公司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海丰县城东工业区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1"/>
              </w:rPr>
              <w:t>5.1紧急照明失效、5.2紧急报警失效。20.3自动关闭层门装置失效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已整改</w:t>
            </w:r>
          </w:p>
        </w:tc>
      </w:tr>
    </w:tbl>
    <w:p/>
    <w:sectPr>
      <w:pgSz w:w="16838" w:h="11906" w:orient="landscape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0"/>
    <w:family w:val="modern"/>
    <w:pitch w:val="default"/>
    <w:sig w:usb0="E0002AFF" w:usb1="C0007843" w:usb2="00000009" w:usb3="00000000" w:csb0="0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3E65"/>
    <w:rsid w:val="0011117A"/>
    <w:rsid w:val="0015372A"/>
    <w:rsid w:val="001C4AF7"/>
    <w:rsid w:val="00251ED3"/>
    <w:rsid w:val="003839EA"/>
    <w:rsid w:val="00515548"/>
    <w:rsid w:val="00576FEF"/>
    <w:rsid w:val="008F619B"/>
    <w:rsid w:val="00A42D8D"/>
    <w:rsid w:val="00A90C10"/>
    <w:rsid w:val="00CA71B1"/>
    <w:rsid w:val="03266440"/>
    <w:rsid w:val="034D13A0"/>
    <w:rsid w:val="037D1AEA"/>
    <w:rsid w:val="04B26F48"/>
    <w:rsid w:val="0BA9583C"/>
    <w:rsid w:val="0CDA3E81"/>
    <w:rsid w:val="112F1517"/>
    <w:rsid w:val="13800B4C"/>
    <w:rsid w:val="14982305"/>
    <w:rsid w:val="149C6996"/>
    <w:rsid w:val="15605CDA"/>
    <w:rsid w:val="1581644E"/>
    <w:rsid w:val="16147C1E"/>
    <w:rsid w:val="162F56FB"/>
    <w:rsid w:val="17BF146F"/>
    <w:rsid w:val="1A47294A"/>
    <w:rsid w:val="1CD96426"/>
    <w:rsid w:val="1FA7752F"/>
    <w:rsid w:val="20517D96"/>
    <w:rsid w:val="20F21FAE"/>
    <w:rsid w:val="21CA481D"/>
    <w:rsid w:val="241A75B7"/>
    <w:rsid w:val="26E86F9E"/>
    <w:rsid w:val="27AE4E85"/>
    <w:rsid w:val="2CC11AB0"/>
    <w:rsid w:val="2DC0647A"/>
    <w:rsid w:val="30D955A7"/>
    <w:rsid w:val="31863272"/>
    <w:rsid w:val="31F72EE1"/>
    <w:rsid w:val="33076EE9"/>
    <w:rsid w:val="337A431E"/>
    <w:rsid w:val="33FE145D"/>
    <w:rsid w:val="36736AB7"/>
    <w:rsid w:val="377249FE"/>
    <w:rsid w:val="37CE011C"/>
    <w:rsid w:val="37FC57A8"/>
    <w:rsid w:val="38B41F6D"/>
    <w:rsid w:val="40AD24E9"/>
    <w:rsid w:val="418F4526"/>
    <w:rsid w:val="477463A9"/>
    <w:rsid w:val="48C3603B"/>
    <w:rsid w:val="4A017ED5"/>
    <w:rsid w:val="4C456AC9"/>
    <w:rsid w:val="4DFE3D4A"/>
    <w:rsid w:val="4ED36EF3"/>
    <w:rsid w:val="528212A9"/>
    <w:rsid w:val="52E31385"/>
    <w:rsid w:val="55695DDA"/>
    <w:rsid w:val="5A287741"/>
    <w:rsid w:val="5C741CBB"/>
    <w:rsid w:val="5D793F96"/>
    <w:rsid w:val="5E743858"/>
    <w:rsid w:val="5E7643EB"/>
    <w:rsid w:val="5EA41EF2"/>
    <w:rsid w:val="61482703"/>
    <w:rsid w:val="629A324F"/>
    <w:rsid w:val="67D55E7C"/>
    <w:rsid w:val="691E19EC"/>
    <w:rsid w:val="6920719C"/>
    <w:rsid w:val="6A661079"/>
    <w:rsid w:val="6ADC6238"/>
    <w:rsid w:val="6BFE46E2"/>
    <w:rsid w:val="6C835E02"/>
    <w:rsid w:val="6E522247"/>
    <w:rsid w:val="70273ED7"/>
    <w:rsid w:val="743B62EA"/>
    <w:rsid w:val="760D65E7"/>
    <w:rsid w:val="76E11300"/>
    <w:rsid w:val="79793F69"/>
    <w:rsid w:val="79827C2D"/>
    <w:rsid w:val="79EA286C"/>
    <w:rsid w:val="7B870C58"/>
    <w:rsid w:val="7BD64296"/>
    <w:rsid w:val="7C1F1FC6"/>
    <w:rsid w:val="7CE5648C"/>
    <w:rsid w:val="7F2378BB"/>
    <w:rsid w:val="7F563150"/>
    <w:rsid w:val="7F647775"/>
    <w:rsid w:val="7FB045EB"/>
    <w:rsid w:val="FF7A82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仿宋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iPriority w:val="0"/>
    <w:rPr>
      <w:color w:val="0055AA"/>
      <w:u w:val="none"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TML Definition"/>
    <w:basedOn w:val="5"/>
    <w:uiPriority w:val="0"/>
  </w:style>
  <w:style w:type="character" w:styleId="9">
    <w:name w:val="Hyperlink"/>
    <w:basedOn w:val="5"/>
    <w:uiPriority w:val="0"/>
    <w:rPr>
      <w:color w:val="0055AA"/>
      <w:u w:val="none"/>
    </w:rPr>
  </w:style>
  <w:style w:type="character" w:styleId="10">
    <w:name w:val="HTML Code"/>
    <w:basedOn w:val="5"/>
    <w:uiPriority w:val="0"/>
    <w:rPr>
      <w:rFonts w:ascii="Courier New" w:hAnsi="Courier New"/>
      <w:sz w:val="20"/>
    </w:rPr>
  </w:style>
  <w:style w:type="character" w:customStyle="1" w:styleId="11">
    <w:name w:val="页眉 Char"/>
    <w:basedOn w:val="5"/>
    <w:link w:val="3"/>
    <w:uiPriority w:val="0"/>
    <w:rPr>
      <w:rFonts w:ascii="Calibri" w:hAnsi="Calibri" w:cs="仿宋"/>
      <w:sz w:val="18"/>
      <w:szCs w:val="18"/>
    </w:rPr>
  </w:style>
  <w:style w:type="character" w:customStyle="1" w:styleId="12">
    <w:name w:val="页脚 Char"/>
    <w:basedOn w:val="5"/>
    <w:link w:val="2"/>
    <w:uiPriority w:val="0"/>
    <w:rPr>
      <w:rFonts w:ascii="Calibri" w:hAnsi="Calibri" w:cs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24</Pages>
  <Words>2766</Words>
  <Characters>15770</Characters>
  <Lines>131</Lines>
  <Paragraphs>36</Paragraphs>
  <TotalTime>2</TotalTime>
  <ScaleCrop>false</ScaleCrop>
  <LinksUpToDate>false</LinksUpToDate>
  <CharactersWithSpaces>18500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tjjd</dc:creator>
  <cp:lastModifiedBy>zhuojianling</cp:lastModifiedBy>
  <dcterms:modified xsi:type="dcterms:W3CDTF">2022-01-04T17:19:39Z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