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9E" w:rsidRDefault="009F3367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附件２</w:t>
      </w:r>
    </w:p>
    <w:p w:rsidR="00B3069E" w:rsidRDefault="00B3069E">
      <w:pPr>
        <w:widowControl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3069E" w:rsidRDefault="009F3367">
      <w:pPr>
        <w:ind w:firstLineChars="800" w:firstLine="2560"/>
        <w:rPr>
          <w:sz w:val="44"/>
          <w:szCs w:val="44"/>
        </w:rPr>
      </w:pPr>
      <w:r>
        <w:rPr>
          <w:rFonts w:hint="eastAsia"/>
          <w:sz w:val="32"/>
          <w:szCs w:val="32"/>
        </w:rPr>
        <w:t>编号：</w:t>
      </w:r>
      <w:r>
        <w:rPr>
          <w:rFonts w:hint="eastAsia"/>
          <w:sz w:val="48"/>
          <w:szCs w:val="48"/>
        </w:rPr>
        <w:t>□□□□□□□□□□</w:t>
      </w:r>
    </w:p>
    <w:p w:rsidR="00B3069E" w:rsidRDefault="00B3069E">
      <w:pPr>
        <w:ind w:firstLineChars="1050" w:firstLine="4620"/>
        <w:rPr>
          <w:sz w:val="44"/>
          <w:szCs w:val="44"/>
        </w:rPr>
      </w:pPr>
    </w:p>
    <w:p w:rsidR="00B3069E" w:rsidRDefault="009F336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汕尾市名牌农产品</w:t>
      </w:r>
    </w:p>
    <w:p w:rsidR="00B3069E" w:rsidRDefault="009F336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申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书</w:t>
      </w:r>
    </w:p>
    <w:p w:rsidR="00B3069E" w:rsidRDefault="00B3069E">
      <w:pPr>
        <w:rPr>
          <w:sz w:val="44"/>
          <w:szCs w:val="44"/>
        </w:rPr>
      </w:pPr>
    </w:p>
    <w:p w:rsidR="00B3069E" w:rsidRDefault="00B3069E">
      <w:pPr>
        <w:jc w:val="center"/>
        <w:rPr>
          <w:sz w:val="44"/>
          <w:szCs w:val="44"/>
        </w:rPr>
      </w:pP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单位名称：</w:t>
      </w:r>
      <w:r>
        <w:rPr>
          <w:rFonts w:hint="eastAsia"/>
          <w:sz w:val="32"/>
          <w:szCs w:val="32"/>
          <w:u w:val="single"/>
        </w:rPr>
        <w:t xml:space="preserve">      </w:t>
      </w:r>
      <w:r w:rsidR="00C50D46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（盖章）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产品名称：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   </w:t>
      </w:r>
      <w:r w:rsidR="004E6973">
        <w:rPr>
          <w:rFonts w:hint="eastAsia"/>
          <w:sz w:val="48"/>
          <w:szCs w:val="48"/>
        </w:rPr>
        <w:t>□</w:t>
      </w:r>
      <w:r>
        <w:rPr>
          <w:rFonts w:hint="eastAsia"/>
          <w:sz w:val="32"/>
          <w:szCs w:val="32"/>
        </w:rPr>
        <w:t>初评</w:t>
      </w:r>
      <w:r>
        <w:rPr>
          <w:rFonts w:hint="eastAsia"/>
          <w:sz w:val="48"/>
          <w:szCs w:val="48"/>
        </w:rPr>
        <w:t>□</w:t>
      </w:r>
      <w:r>
        <w:rPr>
          <w:rFonts w:hint="eastAsia"/>
          <w:sz w:val="32"/>
          <w:szCs w:val="32"/>
        </w:rPr>
        <w:t>复审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注册商标名称：（图案）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:rsidR="00B3069E" w:rsidRDefault="009F336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法人代表：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  <w:u w:val="single"/>
        </w:rPr>
        <w:br/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E -mail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                       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通讯地址：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B3069E" w:rsidRDefault="009F3367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邮政编码：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:rsidR="00B3069E" w:rsidRDefault="00B3069E">
      <w:pPr>
        <w:rPr>
          <w:sz w:val="28"/>
          <w:szCs w:val="28"/>
          <w:u w:val="single"/>
        </w:rPr>
      </w:pPr>
    </w:p>
    <w:p w:rsidR="00B3069E" w:rsidRDefault="00B3069E">
      <w:pPr>
        <w:rPr>
          <w:sz w:val="28"/>
          <w:szCs w:val="28"/>
        </w:rPr>
      </w:pPr>
    </w:p>
    <w:p w:rsidR="00B3069E" w:rsidRDefault="00B3069E">
      <w:pPr>
        <w:rPr>
          <w:sz w:val="28"/>
          <w:szCs w:val="28"/>
        </w:rPr>
      </w:pPr>
    </w:p>
    <w:p w:rsidR="00B3069E" w:rsidRDefault="009F336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　　　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:rsidR="00B3069E" w:rsidRDefault="009F3367">
      <w:pPr>
        <w:jc w:val="center"/>
        <w:rPr>
          <w:b/>
          <w:sz w:val="28"/>
          <w:szCs w:val="28"/>
        </w:rPr>
      </w:pPr>
      <w:r>
        <w:rPr>
          <w:rFonts w:hint="eastAsia"/>
          <w:sz w:val="32"/>
          <w:szCs w:val="32"/>
        </w:rPr>
        <w:t>汕尾市名牌农产品评选组委会印制</w:t>
      </w:r>
    </w:p>
    <w:p w:rsidR="00692866" w:rsidRDefault="00692866">
      <w:pPr>
        <w:jc w:val="center"/>
        <w:rPr>
          <w:rFonts w:hint="eastAsia"/>
          <w:b/>
          <w:sz w:val="36"/>
          <w:szCs w:val="36"/>
        </w:rPr>
      </w:pPr>
    </w:p>
    <w:p w:rsidR="00B3069E" w:rsidRDefault="009F336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基本情况表</w:t>
      </w:r>
    </w:p>
    <w:tbl>
      <w:tblPr>
        <w:tblW w:w="8490" w:type="dxa"/>
        <w:tblInd w:w="24" w:type="dxa"/>
        <w:tblLayout w:type="fixed"/>
        <w:tblLook w:val="04A0"/>
      </w:tblPr>
      <w:tblGrid>
        <w:gridCol w:w="2295"/>
        <w:gridCol w:w="1914"/>
        <w:gridCol w:w="587"/>
        <w:gridCol w:w="1213"/>
        <w:gridCol w:w="195"/>
        <w:gridCol w:w="2286"/>
      </w:tblGrid>
      <w:tr w:rsidR="00B3069E">
        <w:trPr>
          <w:trHeight w:val="915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</w:p>
        </w:tc>
      </w:tr>
      <w:tr w:rsidR="00B3069E">
        <w:trPr>
          <w:trHeight w:val="847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申报产品名称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 xml:space="preserve"> </w:t>
            </w:r>
          </w:p>
        </w:tc>
      </w:tr>
      <w:tr w:rsidR="00B3069E">
        <w:trPr>
          <w:trHeight w:val="10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注册商标名称</w:t>
            </w:r>
          </w:p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（图案）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B3069E">
            <w:pPr>
              <w:widowControl/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商标注册时间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110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商标注册证号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注册人地址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192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商标注册证核定使用类别及商品</w:t>
            </w:r>
          </w:p>
        </w:tc>
        <w:tc>
          <w:tcPr>
            <w:tcW w:w="6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144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统一社会信用代码（注册号）</w:t>
            </w:r>
          </w:p>
          <w:p w:rsidR="00B3069E" w:rsidRDefault="00B3069E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核准经营范围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B3069E">
        <w:trPr>
          <w:trHeight w:val="2204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固定资产（现值）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流动资金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B3069E">
        <w:trPr>
          <w:trHeight w:val="247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从业人员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9E" w:rsidRDefault="009F3367">
            <w:pPr>
              <w:widowControl/>
              <w:spacing w:line="44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B3069E" w:rsidRDefault="00B3069E"/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申报产品简介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3069E">
        <w:trPr>
          <w:trHeight w:val="13065"/>
        </w:trPr>
        <w:tc>
          <w:tcPr>
            <w:tcW w:w="8522" w:type="dxa"/>
            <w:shd w:val="clear" w:color="auto" w:fill="auto"/>
          </w:tcPr>
          <w:p w:rsidR="00B3069E" w:rsidRDefault="009F336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（品种、规格型号、品质特点、市场和消费者评价，限500字）</w:t>
            </w:r>
          </w:p>
          <w:p w:rsidR="00B3069E" w:rsidRDefault="00B3069E">
            <w:pPr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  <w:p w:rsidR="00B3069E" w:rsidRDefault="009F3367">
            <w:pPr>
              <w:rPr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</w:t>
            </w: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质量管理情况介绍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3069E">
        <w:trPr>
          <w:trHeight w:val="13065"/>
        </w:trPr>
        <w:tc>
          <w:tcPr>
            <w:tcW w:w="8522" w:type="dxa"/>
            <w:shd w:val="clear" w:color="auto" w:fill="auto"/>
          </w:tcPr>
          <w:p w:rsidR="00B3069E" w:rsidRDefault="009F3367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（采用的标准以及标准执行情况，包括品种、种苗、种植、养殖过程以及采集、包装、运输、贮藏、加工、质量承诺和质量认证等全程质量标准化管理，限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字。）</w:t>
            </w:r>
          </w:p>
          <w:p w:rsidR="00B3069E" w:rsidRDefault="00B3069E">
            <w:pPr>
              <w:spacing w:line="500" w:lineRule="exact"/>
              <w:rPr>
                <w:sz w:val="24"/>
              </w:rPr>
            </w:pPr>
          </w:p>
          <w:p w:rsidR="00B3069E" w:rsidRDefault="009F3367">
            <w:pPr>
              <w:spacing w:line="360" w:lineRule="auto"/>
              <w:ind w:firstLineChars="196" w:firstLine="470"/>
              <w:rPr>
                <w:rFonts w:ascii="楷体_GB2312" w:eastAsia="楷体_GB2312" w:hAnsi="宋体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 xml:space="preserve">   </w:t>
            </w:r>
          </w:p>
          <w:p w:rsidR="00B3069E" w:rsidRDefault="00B3069E">
            <w:pPr>
              <w:spacing w:line="360" w:lineRule="auto"/>
              <w:ind w:firstLineChars="196" w:firstLine="470"/>
              <w:rPr>
                <w:rFonts w:ascii="楷体_GB2312" w:eastAsia="楷体_GB2312"/>
                <w:sz w:val="24"/>
              </w:rPr>
            </w:pPr>
          </w:p>
          <w:p w:rsidR="00B3069E" w:rsidRDefault="00B3069E">
            <w:pPr>
              <w:rPr>
                <w:b/>
                <w:sz w:val="28"/>
                <w:szCs w:val="28"/>
              </w:rPr>
            </w:pP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认证、专利获得情况</w:t>
      </w:r>
    </w:p>
    <w:tbl>
      <w:tblPr>
        <w:tblW w:w="85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94"/>
      </w:tblGrid>
      <w:tr w:rsidR="00B3069E">
        <w:trPr>
          <w:trHeight w:val="13140"/>
        </w:trPr>
        <w:tc>
          <w:tcPr>
            <w:tcW w:w="8594" w:type="dxa"/>
          </w:tcPr>
          <w:p w:rsidR="00B3069E" w:rsidRDefault="009F336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（产品获认证、专利、成果奖励等情况，注明获得时间及证书号，限</w:t>
            </w:r>
            <w:r>
              <w:rPr>
                <w:rFonts w:hint="eastAsia"/>
                <w:sz w:val="28"/>
                <w:szCs w:val="28"/>
              </w:rPr>
              <w:t>500</w:t>
            </w:r>
            <w:r>
              <w:rPr>
                <w:rFonts w:hint="eastAsia"/>
                <w:sz w:val="28"/>
                <w:szCs w:val="28"/>
              </w:rPr>
              <w:t>字）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</w:t>
            </w: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b/>
                <w:sz w:val="28"/>
                <w:szCs w:val="28"/>
              </w:rPr>
            </w:pPr>
          </w:p>
          <w:p w:rsidR="00B3069E" w:rsidRDefault="00B3069E">
            <w:pPr>
              <w:ind w:left="180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B3069E" w:rsidRDefault="00B3069E">
      <w:pPr>
        <w:rPr>
          <w:vanish/>
        </w:rPr>
      </w:pPr>
    </w:p>
    <w:tbl>
      <w:tblPr>
        <w:tblpPr w:leftFromText="180" w:rightFromText="180" w:vertAnchor="page" w:horzAnchor="margin" w:tblpY="2065"/>
        <w:tblOverlap w:val="never"/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9"/>
        <w:gridCol w:w="1290"/>
        <w:gridCol w:w="2160"/>
        <w:gridCol w:w="900"/>
        <w:gridCol w:w="1200"/>
      </w:tblGrid>
      <w:tr w:rsidR="00B3069E">
        <w:trPr>
          <w:trHeight w:hRule="exact" w:val="1563"/>
        </w:trPr>
        <w:tc>
          <w:tcPr>
            <w:tcW w:w="2979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定点销售单位名称和地址</w:t>
            </w:r>
          </w:p>
        </w:tc>
        <w:tc>
          <w:tcPr>
            <w:tcW w:w="1290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160" w:type="dxa"/>
            <w:vAlign w:val="center"/>
          </w:tcPr>
          <w:p w:rsidR="00B3069E" w:rsidRDefault="009F3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900" w:type="dxa"/>
            <w:vAlign w:val="center"/>
          </w:tcPr>
          <w:p w:rsidR="00B3069E" w:rsidRDefault="009F336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1200" w:type="dxa"/>
            <w:vAlign w:val="center"/>
          </w:tcPr>
          <w:p w:rsidR="00B3069E" w:rsidRDefault="009F336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占销售总量的比例（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3069E">
        <w:trPr>
          <w:trHeight w:hRule="exact" w:val="926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7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5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3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86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30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929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102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88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93"/>
        </w:trPr>
        <w:tc>
          <w:tcPr>
            <w:tcW w:w="2979" w:type="dxa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hRule="exact" w:val="1093"/>
        </w:trPr>
        <w:tc>
          <w:tcPr>
            <w:tcW w:w="2979" w:type="dxa"/>
            <w:vAlign w:val="center"/>
          </w:tcPr>
          <w:p w:rsidR="00B3069E" w:rsidRDefault="009F3367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1290" w:type="dxa"/>
          </w:tcPr>
          <w:p w:rsidR="00B3069E" w:rsidRDefault="00B3069E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B3069E" w:rsidRDefault="00B3069E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069E" w:rsidRDefault="00B3069E">
            <w:pPr>
              <w:rPr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</w:tbl>
    <w:p w:rsidR="00B3069E" w:rsidRDefault="009F3367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产品定点销售情况（提供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个主要销售点）</w:t>
      </w:r>
    </w:p>
    <w:p w:rsidR="00B3069E" w:rsidRDefault="00B3069E">
      <w:pPr>
        <w:rPr>
          <w:b/>
          <w:sz w:val="28"/>
          <w:szCs w:val="28"/>
        </w:rPr>
      </w:pPr>
    </w:p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综合情况一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96"/>
        <w:gridCol w:w="2565"/>
        <w:gridCol w:w="1470"/>
        <w:gridCol w:w="1425"/>
        <w:gridCol w:w="1425"/>
      </w:tblGrid>
      <w:tr w:rsidR="00B3069E">
        <w:trPr>
          <w:trHeight w:val="777"/>
        </w:trPr>
        <w:tc>
          <w:tcPr>
            <w:tcW w:w="4209" w:type="dxa"/>
            <w:gridSpan w:val="3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9F3367" w:rsidP="00B928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B928DF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9F3367" w:rsidP="00B928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B928DF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9F3367" w:rsidP="00B928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B928DF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B3069E">
        <w:trPr>
          <w:trHeight w:val="759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B3069E" w:rsidRDefault="009F33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市场销售情况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产品销售量（万吨）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val="768"/>
        </w:trPr>
        <w:tc>
          <w:tcPr>
            <w:tcW w:w="648" w:type="dxa"/>
            <w:vMerge/>
            <w:shd w:val="clear" w:color="auto" w:fill="auto"/>
            <w:textDirection w:val="tbRlV"/>
          </w:tcPr>
          <w:p w:rsidR="00B3069E" w:rsidRDefault="00B3069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产品销售额（万元）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Cs w:val="21"/>
              </w:rPr>
            </w:pPr>
          </w:p>
        </w:tc>
      </w:tr>
      <w:tr w:rsidR="00B3069E">
        <w:trPr>
          <w:trHeight w:val="764"/>
        </w:trPr>
        <w:tc>
          <w:tcPr>
            <w:tcW w:w="648" w:type="dxa"/>
            <w:vMerge/>
            <w:shd w:val="clear" w:color="auto" w:fill="auto"/>
            <w:textDirection w:val="tbRlV"/>
          </w:tcPr>
          <w:p w:rsidR="00B3069E" w:rsidRDefault="00B3069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主要销售地区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397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B3069E" w:rsidRDefault="009F3367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情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质量认证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申报产品的主要性能指标（限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9F3367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</w:tr>
      <w:tr w:rsidR="00B3069E">
        <w:trPr>
          <w:trHeight w:val="1698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产品认证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393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质量管理</w:t>
            </w: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质量管理认证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697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质量管控体系建设（限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545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员工培训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B3069E">
        <w:trPr>
          <w:trHeight w:val="2004"/>
        </w:trPr>
        <w:tc>
          <w:tcPr>
            <w:tcW w:w="648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B3069E" w:rsidRDefault="00B3069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售后服务</w:t>
            </w:r>
          </w:p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B3069E" w:rsidRDefault="009F33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综合情况二</w:t>
      </w:r>
    </w:p>
    <w:tbl>
      <w:tblPr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420"/>
        <w:gridCol w:w="1344"/>
        <w:gridCol w:w="1515"/>
        <w:gridCol w:w="1320"/>
      </w:tblGrid>
      <w:tr w:rsidR="00B3069E">
        <w:trPr>
          <w:trHeight w:val="780"/>
        </w:trPr>
        <w:tc>
          <w:tcPr>
            <w:tcW w:w="4320" w:type="dxa"/>
            <w:gridSpan w:val="2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344" w:type="dxa"/>
          </w:tcPr>
          <w:p w:rsidR="00B3069E" w:rsidRDefault="009F3367" w:rsidP="00B928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928DF">
              <w:rPr>
                <w:rFonts w:hint="eastAsia"/>
                <w:sz w:val="28"/>
                <w:szCs w:val="28"/>
              </w:rPr>
              <w:t>18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515" w:type="dxa"/>
          </w:tcPr>
          <w:p w:rsidR="00B3069E" w:rsidRDefault="009F3367" w:rsidP="00B928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928DF">
              <w:rPr>
                <w:rFonts w:hint="eastAsia"/>
                <w:sz w:val="28"/>
                <w:szCs w:val="28"/>
              </w:rPr>
              <w:t>19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320" w:type="dxa"/>
          </w:tcPr>
          <w:p w:rsidR="00B3069E" w:rsidRDefault="009F3367" w:rsidP="00B928D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 w:rsidR="00B928DF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3069E">
        <w:trPr>
          <w:trHeight w:val="690"/>
        </w:trPr>
        <w:tc>
          <w:tcPr>
            <w:tcW w:w="900" w:type="dxa"/>
            <w:vMerge w:val="restart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益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企业利润总额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企业成本费用总额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企业税金总额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企业利息支出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企业平均资产总额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产品实现利润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68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产品实现税收</w:t>
            </w:r>
          </w:p>
        </w:tc>
        <w:tc>
          <w:tcPr>
            <w:tcW w:w="1344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B3069E" w:rsidRDefault="00B3069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 w:val="restart"/>
            <w:vAlign w:val="center"/>
          </w:tcPr>
          <w:p w:rsidR="00B3069E" w:rsidRDefault="009F33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展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评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企业科技创新水平</w:t>
            </w:r>
          </w:p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申报产品科技含量</w:t>
            </w:r>
          </w:p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申报产品地方特色</w:t>
            </w:r>
            <w:r>
              <w:rPr>
                <w:rFonts w:ascii="宋体" w:hAnsi="宋体" w:hint="eastAsia"/>
                <w:sz w:val="28"/>
                <w:szCs w:val="28"/>
              </w:rPr>
              <w:br/>
              <w:t>（限70字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与同类产品的比较优势（限70字）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1453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企业研发费用投入（阐述近三年情况，限90字）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  <w:tr w:rsidR="00B3069E">
        <w:trPr>
          <w:trHeight w:val="925"/>
        </w:trPr>
        <w:tc>
          <w:tcPr>
            <w:tcW w:w="900" w:type="dxa"/>
            <w:vMerge/>
            <w:vAlign w:val="center"/>
          </w:tcPr>
          <w:p w:rsidR="00B3069E" w:rsidRDefault="00B3069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B3069E" w:rsidRDefault="009F336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自主知识产权（限70字）</w:t>
            </w:r>
          </w:p>
        </w:tc>
        <w:tc>
          <w:tcPr>
            <w:tcW w:w="4179" w:type="dxa"/>
            <w:gridSpan w:val="3"/>
            <w:vAlign w:val="center"/>
          </w:tcPr>
          <w:p w:rsidR="00B3069E" w:rsidRDefault="00B3069E">
            <w:pPr>
              <w:rPr>
                <w:rFonts w:ascii="楷体_GB2312" w:eastAsia="楷体_GB2312"/>
                <w:szCs w:val="21"/>
              </w:rPr>
            </w:pPr>
          </w:p>
        </w:tc>
      </w:tr>
    </w:tbl>
    <w:p w:rsidR="00B3069E" w:rsidRDefault="009F336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审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定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意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见</w:t>
      </w:r>
    </w:p>
    <w:tbl>
      <w:tblPr>
        <w:tblW w:w="85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800"/>
        <w:gridCol w:w="6714"/>
      </w:tblGrid>
      <w:tr w:rsidR="00B3069E">
        <w:trPr>
          <w:trHeight w:val="3242"/>
        </w:trPr>
        <w:tc>
          <w:tcPr>
            <w:tcW w:w="1800" w:type="dxa"/>
            <w:vAlign w:val="center"/>
          </w:tcPr>
          <w:p w:rsidR="00B3069E" w:rsidRDefault="00D43035">
            <w:pPr>
              <w:spacing w:line="38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企业注册地农业农村部门</w:t>
            </w:r>
            <w:r w:rsidR="009F3367">
              <w:rPr>
                <w:rFonts w:hint="eastAsia"/>
                <w:sz w:val="30"/>
                <w:szCs w:val="30"/>
              </w:rPr>
              <w:t>意见</w:t>
            </w:r>
          </w:p>
        </w:tc>
        <w:tc>
          <w:tcPr>
            <w:tcW w:w="6714" w:type="dxa"/>
          </w:tcPr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3254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汕尾市名牌农产品评选组委会办公室初审意见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294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汕尾市名牌农产品专家评选委员会评审意见</w:t>
            </w:r>
          </w:p>
        </w:tc>
        <w:tc>
          <w:tcPr>
            <w:tcW w:w="6714" w:type="dxa"/>
            <w:tcBorders>
              <w:top w:val="single" w:sz="4" w:space="0" w:color="auto"/>
              <w:bottom w:val="single" w:sz="4" w:space="0" w:color="auto"/>
            </w:tcBorders>
          </w:tcPr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B3069E">
            <w:pPr>
              <w:spacing w:line="440" w:lineRule="exact"/>
              <w:rPr>
                <w:sz w:val="30"/>
                <w:szCs w:val="30"/>
              </w:rPr>
            </w:pPr>
          </w:p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</w:t>
            </w:r>
            <w:r>
              <w:rPr>
                <w:rFonts w:hint="eastAsia"/>
                <w:sz w:val="30"/>
                <w:szCs w:val="30"/>
              </w:rPr>
              <w:t>专家代表（签字）：</w:t>
            </w:r>
          </w:p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B3069E">
        <w:trPr>
          <w:trHeight w:val="283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B3069E" w:rsidRDefault="009F3367">
            <w:pPr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汕尾市名牌农产品评选组委会审定意见</w:t>
            </w:r>
          </w:p>
        </w:tc>
        <w:tc>
          <w:tcPr>
            <w:tcW w:w="6714" w:type="dxa"/>
            <w:tcBorders>
              <w:top w:val="single" w:sz="4" w:space="0" w:color="auto"/>
            </w:tcBorders>
          </w:tcPr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B3069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签字</w:t>
            </w:r>
            <w:r>
              <w:rPr>
                <w:rFonts w:hint="eastAsia"/>
                <w:sz w:val="30"/>
                <w:szCs w:val="30"/>
              </w:rPr>
              <w:t>)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  <w:p w:rsidR="00B3069E" w:rsidRDefault="009F3367">
            <w:pPr>
              <w:spacing w:line="4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单位（盖章）</w:t>
            </w:r>
          </w:p>
          <w:p w:rsidR="00B3069E" w:rsidRDefault="009F336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  <w:p w:rsidR="00B3069E" w:rsidRDefault="00B3069E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B3069E" w:rsidRDefault="00B3069E"/>
    <w:p w:rsidR="00B3069E" w:rsidRDefault="00B3069E"/>
    <w:sectPr w:rsidR="00B3069E" w:rsidSect="00B306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24" w:rsidRDefault="00651B24" w:rsidP="00B3069E">
      <w:r>
        <w:separator/>
      </w:r>
    </w:p>
  </w:endnote>
  <w:endnote w:type="continuationSeparator" w:id="0">
    <w:p w:rsidR="00651B24" w:rsidRDefault="00651B24" w:rsidP="00B3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9E" w:rsidRDefault="00722F6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3069E" w:rsidRDefault="00722F6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F33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92866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24" w:rsidRDefault="00651B24" w:rsidP="00B3069E">
      <w:r>
        <w:separator/>
      </w:r>
    </w:p>
  </w:footnote>
  <w:footnote w:type="continuationSeparator" w:id="0">
    <w:p w:rsidR="00651B24" w:rsidRDefault="00651B24" w:rsidP="00B306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069E"/>
    <w:rsid w:val="0005330F"/>
    <w:rsid w:val="004D097B"/>
    <w:rsid w:val="004E6973"/>
    <w:rsid w:val="005B0042"/>
    <w:rsid w:val="00651B24"/>
    <w:rsid w:val="00692866"/>
    <w:rsid w:val="00722F6D"/>
    <w:rsid w:val="007E5050"/>
    <w:rsid w:val="008919F5"/>
    <w:rsid w:val="009F3367"/>
    <w:rsid w:val="00A07C62"/>
    <w:rsid w:val="00B3069E"/>
    <w:rsid w:val="00B30CBB"/>
    <w:rsid w:val="00B532B9"/>
    <w:rsid w:val="00B928DF"/>
    <w:rsid w:val="00C50D46"/>
    <w:rsid w:val="00D43035"/>
    <w:rsid w:val="00E316E6"/>
    <w:rsid w:val="18887224"/>
    <w:rsid w:val="1E2C04EB"/>
    <w:rsid w:val="247D3AE0"/>
    <w:rsid w:val="2571199B"/>
    <w:rsid w:val="28A82C58"/>
    <w:rsid w:val="50647442"/>
    <w:rsid w:val="5C426618"/>
    <w:rsid w:val="71AF2954"/>
    <w:rsid w:val="77A43A80"/>
    <w:rsid w:val="7ABD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30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B30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B3069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B3069E"/>
  </w:style>
  <w:style w:type="character" w:styleId="a7">
    <w:name w:val="Hyperlink"/>
    <w:basedOn w:val="a0"/>
    <w:qFormat/>
    <w:rsid w:val="00B3069E"/>
    <w:rPr>
      <w:color w:val="0000FF"/>
      <w:u w:val="single"/>
    </w:rPr>
  </w:style>
  <w:style w:type="paragraph" w:customStyle="1" w:styleId="reader-word-layer">
    <w:name w:val="reader-word-layer"/>
    <w:basedOn w:val="a"/>
    <w:qFormat/>
    <w:rsid w:val="00B306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黎晓娜</cp:lastModifiedBy>
  <cp:revision>10</cp:revision>
  <cp:lastPrinted>2021-09-01T02:54:00Z</cp:lastPrinted>
  <dcterms:created xsi:type="dcterms:W3CDTF">2014-10-29T12:08:00Z</dcterms:created>
  <dcterms:modified xsi:type="dcterms:W3CDTF">2021-09-01T02:54:00Z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