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pStyle w:val="11"/>
        <w:spacing w:line="600" w:lineRule="exact"/>
        <w:ind w:firstLine="0" w:firstLineChars="0"/>
        <w:jc w:val="center"/>
        <w:rPr>
          <w:rFonts w:ascii="华文中宋" w:hAnsi="华文中宋" w:eastAsia="华文中宋" w:cs="方正小标宋简体"/>
          <w:sz w:val="36"/>
          <w:szCs w:val="36"/>
        </w:rPr>
      </w:pPr>
      <w:r>
        <w:rPr>
          <w:rFonts w:hint="eastAsia" w:ascii="华文中宋" w:hAnsi="华文中宋" w:eastAsia="华文中宋" w:cs="方正小标宋简体"/>
          <w:sz w:val="36"/>
          <w:szCs w:val="36"/>
        </w:rPr>
        <w:t>汕尾市基本医疗保险新技术DRG申请表</w:t>
      </w:r>
    </w:p>
    <w:p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申请单位：（公章） </w:t>
      </w:r>
      <w:r>
        <w:rPr>
          <w:rFonts w:ascii="仿宋" w:hAnsi="仿宋" w:eastAsia="仿宋"/>
          <w:sz w:val="28"/>
          <w:szCs w:val="28"/>
        </w:rPr>
        <w:t xml:space="preserve">                </w:t>
      </w:r>
      <w:r>
        <w:rPr>
          <w:rFonts w:hint="eastAsia" w:ascii="仿宋" w:hAnsi="仿宋" w:eastAsia="仿宋"/>
          <w:sz w:val="28"/>
          <w:szCs w:val="28"/>
        </w:rPr>
        <w:t xml:space="preserve">申请日期：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年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月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6"/>
        <w:tblW w:w="89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52"/>
        <w:gridCol w:w="998"/>
        <w:gridCol w:w="802"/>
        <w:gridCol w:w="1229"/>
        <w:gridCol w:w="669"/>
        <w:gridCol w:w="1649"/>
        <w:gridCol w:w="200"/>
        <w:gridCol w:w="214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atLeast"/>
          <w:jc w:val="center"/>
        </w:trPr>
        <w:tc>
          <w:tcPr>
            <w:tcW w:w="225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医疗机构名称</w:t>
            </w:r>
          </w:p>
        </w:tc>
        <w:tc>
          <w:tcPr>
            <w:tcW w:w="2031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18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医院等级</w:t>
            </w:r>
          </w:p>
        </w:tc>
        <w:tc>
          <w:tcPr>
            <w:tcW w:w="2341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atLeast"/>
          <w:jc w:val="center"/>
        </w:trPr>
        <w:tc>
          <w:tcPr>
            <w:tcW w:w="225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法定代表人姓名</w:t>
            </w:r>
          </w:p>
        </w:tc>
        <w:tc>
          <w:tcPr>
            <w:tcW w:w="203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法定代表人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联系电话</w:t>
            </w:r>
          </w:p>
        </w:tc>
        <w:tc>
          <w:tcPr>
            <w:tcW w:w="234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atLeast"/>
          <w:jc w:val="center"/>
        </w:trPr>
        <w:tc>
          <w:tcPr>
            <w:tcW w:w="225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单位经办人</w:t>
            </w:r>
          </w:p>
        </w:tc>
        <w:tc>
          <w:tcPr>
            <w:tcW w:w="203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联系电话</w:t>
            </w:r>
          </w:p>
        </w:tc>
        <w:tc>
          <w:tcPr>
            <w:tcW w:w="234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atLeast"/>
          <w:jc w:val="center"/>
        </w:trPr>
        <w:tc>
          <w:tcPr>
            <w:tcW w:w="225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新技术开展负责人</w:t>
            </w:r>
          </w:p>
        </w:tc>
        <w:tc>
          <w:tcPr>
            <w:tcW w:w="203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联系电话</w:t>
            </w:r>
          </w:p>
        </w:tc>
        <w:tc>
          <w:tcPr>
            <w:tcW w:w="234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atLeast"/>
          <w:jc w:val="center"/>
        </w:trPr>
        <w:tc>
          <w:tcPr>
            <w:tcW w:w="225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ascii="仿宋" w:hAnsi="仿宋" w:eastAsia="仿宋"/>
                <w:spacing w:val="-8"/>
                <w:sz w:val="24"/>
              </w:rPr>
              <w:t>单位地址及邮政编码</w:t>
            </w:r>
          </w:p>
        </w:tc>
        <w:tc>
          <w:tcPr>
            <w:tcW w:w="6690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新技术原入组情况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病组名称</w:t>
            </w:r>
          </w:p>
        </w:tc>
        <w:tc>
          <w:tcPr>
            <w:tcW w:w="1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病组编码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基准点数</w:t>
            </w:r>
          </w:p>
        </w:tc>
        <w:tc>
          <w:tcPr>
            <w:tcW w:w="1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医疗机构</w:t>
            </w:r>
            <w:r>
              <w:rPr>
                <w:rFonts w:ascii="仿宋" w:hAnsi="仿宋" w:eastAsia="仿宋"/>
                <w:kern w:val="0"/>
                <w:sz w:val="24"/>
              </w:rPr>
              <w:t>系数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本单位病组均费</w:t>
            </w:r>
          </w:p>
        </w:tc>
        <w:tc>
          <w:tcPr>
            <w:tcW w:w="1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病例数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2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新技术病案基本情况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主要诊断</w:t>
            </w:r>
          </w:p>
        </w:tc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ICD10编码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2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主要手术</w:t>
            </w:r>
          </w:p>
        </w:tc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ICD9-CM-3编码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2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其他特征</w:t>
            </w:r>
          </w:p>
        </w:tc>
        <w:tc>
          <w:tcPr>
            <w:tcW w:w="5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调整建议</w:t>
            </w:r>
          </w:p>
        </w:tc>
        <w:tc>
          <w:tcPr>
            <w:tcW w:w="7688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/>
              <w:jc w:val="left"/>
              <w:textAlignment w:val="center"/>
              <w:rPr>
                <w:rStyle w:val="12"/>
                <w:color w:val="auto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□新增（拆分）分组          □调整入组</w:t>
            </w:r>
            <w:r>
              <w:rPr>
                <w:rStyle w:val="12"/>
                <w:color w:val="auto"/>
              </w:rPr>
              <w:t xml:space="preserve">        </w:t>
            </w:r>
          </w:p>
          <w:p>
            <w:pPr>
              <w:widowControl/>
              <w:ind w:firstLine="480"/>
              <w:jc w:val="left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Style w:val="13"/>
                <w:color w:val="auto"/>
              </w:rPr>
              <w:t>□其他</w:t>
            </w:r>
            <w:r>
              <w:rPr>
                <w:rStyle w:val="12"/>
                <w:color w:val="auto"/>
              </w:rPr>
              <w:t xml:space="preserve">                    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3" w:hRule="atLeast"/>
          <w:jc w:val="center"/>
        </w:trPr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申请理由</w:t>
            </w:r>
          </w:p>
        </w:tc>
        <w:tc>
          <w:tcPr>
            <w:tcW w:w="66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1.市域外医院开展新技术的情况，包括费用、疗效、例数等内容。2.本院新技术病例情况，包括临床症状、体征、辅助检查、诊疗经过等，附医疗机构新技术申报资料及病例相关数据。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atLeast"/>
          <w:jc w:val="center"/>
        </w:trPr>
        <w:tc>
          <w:tcPr>
            <w:tcW w:w="225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申  请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单  位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医保办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意  见</w:t>
            </w:r>
          </w:p>
        </w:tc>
        <w:tc>
          <w:tcPr>
            <w:tcW w:w="6690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ind w:firstLine="2400" w:firstLineChars="10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医保办负责人签字：</w:t>
            </w:r>
          </w:p>
          <w:p>
            <w:pPr>
              <w:ind w:firstLine="2400" w:firstLineChars="10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（盖章）</w:t>
            </w:r>
          </w:p>
          <w:p>
            <w:pPr>
              <w:ind w:firstLine="3600" w:firstLineChars="15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atLeast"/>
          <w:jc w:val="center"/>
        </w:trPr>
        <w:tc>
          <w:tcPr>
            <w:tcW w:w="225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申  请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单  位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意  见</w:t>
            </w:r>
          </w:p>
        </w:tc>
        <w:tc>
          <w:tcPr>
            <w:tcW w:w="6690" w:type="dxa"/>
            <w:gridSpan w:val="6"/>
            <w:noWrap w:val="0"/>
            <w:vAlign w:val="center"/>
          </w:tcPr>
          <w:p>
            <w:pPr>
              <w:ind w:firstLine="2400" w:firstLineChars="100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ind w:firstLine="2400" w:firstLineChars="100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ind w:firstLine="2400" w:firstLineChars="100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ind w:firstLine="2400" w:firstLineChars="10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法定代表人签字：</w:t>
            </w:r>
          </w:p>
          <w:p>
            <w:pPr>
              <w:ind w:firstLine="2400" w:firstLineChars="10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单位</w:t>
            </w:r>
          </w:p>
          <w:p>
            <w:pPr>
              <w:ind w:firstLine="2400" w:firstLineChars="10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（盖章）</w:t>
            </w:r>
          </w:p>
          <w:p>
            <w:pPr>
              <w:ind w:firstLine="3600" w:firstLineChars="15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年   月   日</w:t>
            </w:r>
          </w:p>
        </w:tc>
      </w:tr>
    </w:tbl>
    <w:p>
      <w:pPr>
        <w:widowControl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widowControl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8CC"/>
    <w:rsid w:val="00300900"/>
    <w:rsid w:val="0082612C"/>
    <w:rsid w:val="0099770A"/>
    <w:rsid w:val="00E568CC"/>
    <w:rsid w:val="0A5A1FCE"/>
    <w:rsid w:val="2EC87FFE"/>
    <w:rsid w:val="4C8D41C4"/>
    <w:rsid w:val="501412FF"/>
    <w:rsid w:val="61E50759"/>
    <w:rsid w:val="7DCA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等线" w:hAnsi="等线" w:eastAsia="等线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2">
    <w:name w:val="font01"/>
    <w:qFormat/>
    <w:uiPriority w:val="0"/>
    <w:rPr>
      <w:rFonts w:ascii="仿宋" w:hAnsi="仿宋" w:eastAsia="仿宋"/>
      <w:color w:val="000000"/>
      <w:sz w:val="24"/>
      <w:u w:val="single"/>
    </w:rPr>
  </w:style>
  <w:style w:type="character" w:customStyle="1" w:styleId="13">
    <w:name w:val="font11"/>
    <w:qFormat/>
    <w:uiPriority w:val="0"/>
    <w:rPr>
      <w:rFonts w:ascii="仿宋" w:hAnsi="仿宋" w:eastAsia="仿宋"/>
      <w:color w:val="000000"/>
      <w:sz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377</Characters>
  <Lines>3</Lines>
  <Paragraphs>1</Paragraphs>
  <TotalTime>28</TotalTime>
  <ScaleCrop>false</ScaleCrop>
  <LinksUpToDate>false</LinksUpToDate>
  <CharactersWithSpaces>442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2021-07-12T07:12:00Z</dcterms:created>
  <dc:creator>baby 猪咔</dc:creator>
  <cp:lastModifiedBy>依靠</cp:lastModifiedBy>
  <cp:lastPrinted>2021-07-12T08:08:00Z</cp:lastPrinted>
  <dcterms:modified xsi:type="dcterms:W3CDTF">2021-07-12T09:46:15Z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76E1F6280D03414BA504D5634C793DDF</vt:lpwstr>
  </property>
</Properties>
</file>