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2020年度申请连续参与“守合同重信用”企业公示活动的市直企业名单（135家）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966"/>
        <w:gridCol w:w="181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  <w:t xml:space="preserve">                  企 业 名 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  <w:t xml:space="preserve">  法定代表人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  <w:t xml:space="preserve">  （负责人）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连续公示年度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汕尾市新创电子商务有限公司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洋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汕尾环科技术有限公司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丹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安信新基建（广东）有限公司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李晨康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汕尾市益昌物业管理服务有限公司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刘道龙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汕尾市汇兴实业有限公司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黎族伟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汕尾市华晟传媒有限公司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蔡云宾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汕尾东方雅林科技有限公司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 平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广东大哥大集团有限公司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徐家逊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汕尾市润邦检测技术有限公司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陈文其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汕尾恩业环保装备有限公司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陈业新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汕尾市连盛科技有限公司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曾家俊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汕尾市教育建筑工程有限公司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刘仁群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汕尾市拓思科技有限公司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吴惠玲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 广东广海科技有限公司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詹广海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汕尾市中粤餐饮管理服务有限公司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卓建镇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汕尾市嘉瑞会计服务有限公司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卢松权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汕尾市汇通教育实业有限公司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林海东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汕尾市腾艺广告装饰工程有限公司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朱克武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广东真情商业连锁有限公司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徐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展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广东穗香食品有限公司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尤智慧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汕尾市弘鑫泰物业有限公司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陈为高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广东众恒科技有限公司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屈金城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广东春天地毯智能织造有限公司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屈金城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汕尾市假日红色文化培训有限公司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施镇波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汕尾市竹升食品有限公司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揭育鉴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广东悦众传播有限公司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林伟泽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汕尾恒大广告装饰有限公司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朱利发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汕尾未来广告有限公司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林炳赋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汕尾市鸿臻贸易有限公司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林蒙福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汕尾市红福文化发展有限公司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郑胜福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汕尾市众志文化发展有限公司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郑记炳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汕尾市长信科技有限公司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魏信焕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汕尾市华茂生态农业科技有限公司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莫招霖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汕尾市丰美生态农业科技有限公司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陈柏威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汕尾市金博教育有限公司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曾丽金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汕尾市红太阳广告装饰工程有限公司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曾昭建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汕尾城市在线传媒有限公司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李泗坤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汕尾市信泰工程顾问有限公司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林怡涛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广东环泽电子科技有限公司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陈贤豪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汕尾市中俊商贸有限公司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蔡泽群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汕尾市富丽混凝土搅拌有限公司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巫汉雄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汕尾市太安保安服务有限公司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何文聪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汕尾市华厦物业管理有限公司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何宗游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汕尾市金舟贸易有限公司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邱翠萍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广东古士旗服饰有限公司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钟可添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汕尾市恒继贸易有限公司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苏惠萍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广东汇能明珠电力设计有限公司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 奋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汕尾市绿禾田餐饮服务管理有限公司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李绪龙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汕尾市信诚贸易有限公司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邱承杰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海丰县多泰食品有限公司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梁绮慧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广东金讯财税咨询有限公司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许飞扬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汕尾锦虹汽车销售服务有限公司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吴声沛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广东汇能善诚物业管理有限公司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庄剑锋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汕尾市八方通信有限公司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吴汉敏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广东景翔建设工程有限公司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陈秋永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汕尾市曹操到家政保洁有限公司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黄赛明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广东中大信通科技有限公司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庄建雄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中国电信股份有限公司汕尾分公司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李洪海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汕尾红海湾蓝鲸实业有限公司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陈显校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汕尾市宏科机电工程有限公司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许智健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广东肯特科技工程有限公司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林昌隆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广东正上工程管理有限公司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唐务群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广东星粤信息科技有限公司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徐 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汕尾裕华发展有限公司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黄坤务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汕尾中溢丰田汽车销售服务有限公司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姚映仿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汕尾市索思电子封装材料有限公司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林尧伟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海丰县圣洁木艺实业有限公司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蔡智亮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广东恒宇信息科技有限公司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李革新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汕尾市明智科技有限公司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黄赛明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汕尾市天地人和物业管理有限公司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汕尾市博远信息工程有限公司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庄佳佳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汕尾市假日国际旅行社有限公司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施镇波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汕尾市宏德同仁药店有限公司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蔡举超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汕尾市茂业物业管理有限公司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陈晓展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汕尾市信丰诚实业有限公司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廖汉权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广东易达电子科技有限公司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余祖开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广东中盈通信息系统工程有限公司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斌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汕尾市国泰食品有限公司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林孟德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汕尾市绿野园林绿化有限公司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陈显校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汕尾市高速公路公司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许智健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汕尾高峰科特纸业股份有限公司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刘德广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汕尾市鸿新贸易有限公司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吴  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汕尾市绿景园林工程有限公司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  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汕尾市安泰物业管理有限公司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黄凯军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汕尾市华侨管理区房地产开发公司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林开展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汕尾市粤山园林绿化工程有限公司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  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汕尾市时代广告装饰工程有限公司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陈卫东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汕尾市华侨管理区华顺建筑装饰有限公司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陈晓慧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广东岭峰包装印刷有限公司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刘德生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汕尾市信诚商业连锁有限公司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邱承杰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汕尾市长虹广告装饰有限公司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黄荣业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汕尾市正德广告印务有限公司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黄爱静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中国太平洋财产保险股份有限公司汕尾中心支公司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卢少铨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中国人民财产保险股份有限公司汕尾市分公司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黄建辉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汕尾市科安电子有限公司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刘达延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天安财产保险股份有限公司汕尾中心支公司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陈华茂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广东电网有限责任公司汕尾供电局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沈新平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汕尾农村商业银行股份有限公司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龚佳田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汕尾市汕之旅国际旅行社有限公司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黄俊城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汕尾长城装璜广告有限公司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郑小洲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中国联合网络通信有限公司汕尾市分公司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李兆奇 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汕尾市见牌科技有限公司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郑可见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广东鸿安送变电工程有限公司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刘武春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中国移动通信集团广东有限公司汕尾分公司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黄群贤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汕尾市鸿润电气安装有限公司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广东保美西装厂有限公司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徐家川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汕尾市粤源水利建设监理有限公司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卢 华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汕尾市乐安建设工程有限公司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孙泽银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汕尾市新达威贸易有限公司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陈玉华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汕尾汇能综合能源服务有限公司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陈海彪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汕尾市海陆工程造价咨询事务所有限公司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姚悦群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汕尾市保安服务公司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肖武团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汕尾市广业建筑安装工程有限公司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王随晓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汕尾市胜佳电气安装工程有限公司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邹小霖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汕尾市振佳建筑安装工程有限公司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郑振林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汕尾市农业生产资料配送中心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吴俊涛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广东华夏建安工程有限公司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黎佳坛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汕尾市营通水泥制品厂有限公司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许远诚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汕尾市信利广场贸易有限公司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黄亚清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汕尾市百汇房地产开发有限公司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陈惠琼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汕尾市百惠贸易有限公司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陈学勤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广东银鹏动力设备有限公司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翁梓秦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汕尾市粮食企业集团公司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庄雪松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汕尾德昌电子有限公司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许铭达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汕尾市美侨电器有限公司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陈志雄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126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海丰县润达工贸实业发展有限公司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林伟钊  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127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汕尾市统宇建设工程有限公司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曾冠峰 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128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汕尾市红海船舶服务有限公司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林礼标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129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汕尾市中国旅行社有限公司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郑坚标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130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汕尾市消防安全工程有限公司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林诗彦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131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广东金粤建设有限公司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李名城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132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汕尾市嘉顿贸易有限公司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陈庆本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133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汕尾市美顿食品有限公司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林义鸿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134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汕尾市联劲汽车修配厂有限公司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柳昌龙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596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汕尾市建安建筑安装工程有限公司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卓远航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</w:tr>
    </w:tbl>
    <w:p>
      <w:pPr>
        <w:autoSpaceDN w:val="0"/>
        <w:jc w:val="center"/>
        <w:textAlignment w:val="center"/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3119D"/>
    <w:rsid w:val="43B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2021-06-09T13:41:00Z</dcterms:created>
  <dc:creator>一位不愿透露姓名的ARMY.LXZ</dc:creator>
  <cp:lastModifiedBy>一位不愿透露姓名的ARMY.LXZ</cp:lastModifiedBy>
  <dcterms:modified xsi:type="dcterms:W3CDTF">2021-06-09T13:42:22Z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7FD22DCAD77D48D3892C4D7B99D6F054</vt:lpwstr>
  </property>
</Properties>
</file>